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BD12A" w14:textId="75366AB8" w:rsidR="004B5FB7" w:rsidRDefault="004B5FB7"/>
    <w:p w14:paraId="43A8FC65" w14:textId="4E0284A8" w:rsidR="006F2EF6" w:rsidRDefault="006F2EF6"/>
    <w:p w14:paraId="220ABC22" w14:textId="77777777" w:rsidR="006F2EF6" w:rsidRPr="006F2EF6" w:rsidRDefault="006F2EF6" w:rsidP="006F2EF6">
      <w:pPr>
        <w:pStyle w:val="Heading1"/>
        <w:spacing w:before="0"/>
        <w:rPr>
          <w:rFonts w:asciiTheme="minorHAnsi" w:hAnsiTheme="minorHAnsi" w:cstheme="minorHAnsi"/>
          <w:sz w:val="22"/>
          <w:szCs w:val="22"/>
        </w:rPr>
      </w:pPr>
      <w:r w:rsidRPr="006F2EF6">
        <w:rPr>
          <w:rFonts w:asciiTheme="minorHAnsi" w:hAnsiTheme="minorHAnsi" w:cstheme="minorHAnsi"/>
          <w:sz w:val="22"/>
          <w:szCs w:val="22"/>
        </w:rPr>
        <w:t>Riapriamo in sicurezza: le regole da rispettare</w:t>
      </w:r>
    </w:p>
    <w:p w14:paraId="2824C1F9" w14:textId="77777777" w:rsidR="006F2EF6" w:rsidRPr="006F2EF6" w:rsidRDefault="006F2EF6" w:rsidP="006F2EF6">
      <w:pPr>
        <w:spacing w:after="0"/>
        <w:rPr>
          <w:rFonts w:cstheme="minorHAnsi"/>
          <w:b/>
        </w:rPr>
      </w:pPr>
    </w:p>
    <w:p w14:paraId="07769309" w14:textId="62171534" w:rsidR="006F2EF6" w:rsidRPr="006F2EF6" w:rsidRDefault="006F2EF6" w:rsidP="006F2EF6">
      <w:pPr>
        <w:spacing w:after="0"/>
        <w:rPr>
          <w:rFonts w:cstheme="minorHAnsi"/>
        </w:rPr>
      </w:pPr>
      <w:r w:rsidRPr="006F2EF6">
        <w:rPr>
          <w:rFonts w:cstheme="minorHAnsi"/>
          <w:b/>
        </w:rPr>
        <w:t>Caro Tesserato</w:t>
      </w:r>
      <w:r w:rsidRPr="006F2EF6">
        <w:rPr>
          <w:rFonts w:cstheme="minorHAnsi"/>
        </w:rPr>
        <w:t>,</w:t>
      </w:r>
    </w:p>
    <w:p w14:paraId="6AF36309" w14:textId="77777777" w:rsidR="006F2EF6" w:rsidRPr="006F2EF6" w:rsidRDefault="006F2EF6" w:rsidP="006F2EF6">
      <w:pPr>
        <w:spacing w:after="0"/>
        <w:rPr>
          <w:rFonts w:cstheme="minorHAnsi"/>
        </w:rPr>
      </w:pPr>
    </w:p>
    <w:p w14:paraId="162B34E7" w14:textId="77777777" w:rsidR="006F2EF6" w:rsidRPr="006F2EF6" w:rsidRDefault="006F2EF6" w:rsidP="006F2EF6">
      <w:pPr>
        <w:spacing w:after="0"/>
        <w:rPr>
          <w:rFonts w:cstheme="minorHAnsi"/>
        </w:rPr>
      </w:pPr>
      <w:r w:rsidRPr="006F2EF6">
        <w:rPr>
          <w:rFonts w:cstheme="minorHAnsi"/>
        </w:rPr>
        <w:t xml:space="preserve">sono passati </w:t>
      </w:r>
      <w:r w:rsidRPr="006F2EF6">
        <w:rPr>
          <w:rFonts w:cstheme="minorHAnsi"/>
          <w:b/>
        </w:rPr>
        <w:t>tre mesi</w:t>
      </w:r>
      <w:r w:rsidRPr="006F2EF6">
        <w:rPr>
          <w:rFonts w:cstheme="minorHAnsi"/>
        </w:rPr>
        <w:t xml:space="preserve"> da quando i nostri centri hanno chiuso per fronteggiare l’emergenza Coronavirus, ed è stato un periodo duro per tutti noi.</w:t>
      </w:r>
    </w:p>
    <w:p w14:paraId="1299334C" w14:textId="77777777" w:rsidR="006F2EF6" w:rsidRPr="006F2EF6" w:rsidRDefault="006F2EF6" w:rsidP="006F2EF6">
      <w:pPr>
        <w:spacing w:after="0"/>
        <w:rPr>
          <w:rFonts w:cstheme="minorHAnsi"/>
        </w:rPr>
      </w:pPr>
    </w:p>
    <w:p w14:paraId="1A51B8FD" w14:textId="77777777" w:rsidR="006F2EF6" w:rsidRPr="006F2EF6" w:rsidRDefault="006F2EF6" w:rsidP="006F2EF6">
      <w:pPr>
        <w:spacing w:after="0"/>
        <w:rPr>
          <w:rFonts w:cstheme="minorHAnsi"/>
        </w:rPr>
      </w:pPr>
      <w:r w:rsidRPr="006F2EF6">
        <w:rPr>
          <w:rFonts w:cstheme="minorHAnsi"/>
        </w:rPr>
        <w:t xml:space="preserve">Eppure, </w:t>
      </w:r>
      <w:r w:rsidRPr="006F2EF6">
        <w:rPr>
          <w:rFonts w:cstheme="minorHAnsi"/>
          <w:b/>
        </w:rPr>
        <w:t>non abbiamo perso l’entusiasmo</w:t>
      </w:r>
      <w:r w:rsidRPr="006F2EF6">
        <w:rPr>
          <w:rFonts w:cstheme="minorHAnsi"/>
        </w:rPr>
        <w:t xml:space="preserve">, ed ora siamo pronti a </w:t>
      </w:r>
      <w:r w:rsidRPr="006F2EF6">
        <w:rPr>
          <w:rFonts w:cstheme="minorHAnsi"/>
          <w:b/>
        </w:rPr>
        <w:t>riaprire in totale sicurezza</w:t>
      </w:r>
      <w:r w:rsidRPr="006F2EF6">
        <w:rPr>
          <w:rFonts w:cstheme="minorHAnsi"/>
        </w:rPr>
        <w:t xml:space="preserve">, ma per farlo abbiamo bisogno della tua </w:t>
      </w:r>
      <w:r w:rsidRPr="006F2EF6">
        <w:rPr>
          <w:rFonts w:cstheme="minorHAnsi"/>
          <w:b/>
        </w:rPr>
        <w:t>collaborazione</w:t>
      </w:r>
      <w:r w:rsidRPr="006F2EF6">
        <w:rPr>
          <w:rFonts w:cstheme="minorHAnsi"/>
        </w:rPr>
        <w:t>.</w:t>
      </w:r>
    </w:p>
    <w:p w14:paraId="4C32753C" w14:textId="77777777" w:rsidR="006F2EF6" w:rsidRPr="006F2EF6" w:rsidRDefault="006F2EF6" w:rsidP="006F2EF6">
      <w:pPr>
        <w:spacing w:after="0"/>
        <w:rPr>
          <w:rFonts w:cstheme="minorHAnsi"/>
        </w:rPr>
      </w:pPr>
    </w:p>
    <w:p w14:paraId="46C868E5" w14:textId="77777777" w:rsidR="006F2EF6" w:rsidRPr="006F2EF6" w:rsidRDefault="006F2EF6" w:rsidP="006F2EF6">
      <w:pPr>
        <w:spacing w:after="0"/>
        <w:rPr>
          <w:rFonts w:cstheme="minorHAnsi"/>
        </w:rPr>
      </w:pPr>
      <w:r w:rsidRPr="006F2EF6">
        <w:rPr>
          <w:rFonts w:cstheme="minorHAnsi"/>
        </w:rPr>
        <w:t xml:space="preserve">Seguendo le </w:t>
      </w:r>
      <w:r w:rsidRPr="006F2EF6">
        <w:rPr>
          <w:rFonts w:cstheme="minorHAnsi"/>
          <w:b/>
        </w:rPr>
        <w:t>linee guida nazionali e regionali</w:t>
      </w:r>
      <w:r w:rsidRPr="006F2EF6">
        <w:rPr>
          <w:rFonts w:cstheme="minorHAnsi"/>
        </w:rPr>
        <w:t xml:space="preserve"> abbiamo messo a punto un vademecum relativo alle regole da rispettare all’interno delle nostre sedi.</w:t>
      </w:r>
    </w:p>
    <w:p w14:paraId="116CFAD3" w14:textId="77777777" w:rsidR="006F2EF6" w:rsidRPr="006F2EF6" w:rsidRDefault="006F2EF6" w:rsidP="006F2EF6">
      <w:pPr>
        <w:spacing w:after="0"/>
        <w:rPr>
          <w:rFonts w:cstheme="minorHAnsi"/>
        </w:rPr>
      </w:pPr>
    </w:p>
    <w:p w14:paraId="1CDF3E21" w14:textId="77777777" w:rsidR="006F2EF6" w:rsidRPr="006F2EF6" w:rsidRDefault="006F2EF6" w:rsidP="006F2EF6">
      <w:pPr>
        <w:spacing w:after="0"/>
        <w:rPr>
          <w:rFonts w:cstheme="minorHAnsi"/>
        </w:rPr>
      </w:pPr>
      <w:r w:rsidRPr="006F2EF6">
        <w:rPr>
          <w:rFonts w:cstheme="minorHAnsi"/>
        </w:rPr>
        <w:t xml:space="preserve">Queste </w:t>
      </w:r>
      <w:r w:rsidRPr="006F2EF6">
        <w:rPr>
          <w:rFonts w:cstheme="minorHAnsi"/>
          <w:b/>
        </w:rPr>
        <w:t>regole sono generali</w:t>
      </w:r>
      <w:r w:rsidRPr="006F2EF6">
        <w:rPr>
          <w:rFonts w:cstheme="minorHAnsi"/>
        </w:rPr>
        <w:t xml:space="preserve">, e all’interno delle </w:t>
      </w:r>
      <w:r w:rsidRPr="006F2EF6">
        <w:rPr>
          <w:rFonts w:cstheme="minorHAnsi"/>
          <w:b/>
        </w:rPr>
        <w:t>singole</w:t>
      </w:r>
      <w:r w:rsidRPr="006F2EF6">
        <w:rPr>
          <w:rFonts w:cstheme="minorHAnsi"/>
        </w:rPr>
        <w:t xml:space="preserve"> </w:t>
      </w:r>
      <w:r w:rsidRPr="006F2EF6">
        <w:rPr>
          <w:rFonts w:cstheme="minorHAnsi"/>
          <w:b/>
        </w:rPr>
        <w:t>sedi</w:t>
      </w:r>
      <w:r w:rsidRPr="006F2EF6">
        <w:rPr>
          <w:rFonts w:cstheme="minorHAnsi"/>
        </w:rPr>
        <w:t xml:space="preserve"> potrebbero essere presenti ulteriori specificazioni, quindi cerca di rimanere sempre informato, e di richiedere al tuo insegnante di riferimento tutte le specificazioni necessarie.</w:t>
      </w:r>
    </w:p>
    <w:p w14:paraId="3B5F4AC9" w14:textId="77777777" w:rsidR="006F2EF6" w:rsidRPr="006F2EF6" w:rsidRDefault="006F2EF6" w:rsidP="006F2EF6">
      <w:pPr>
        <w:spacing w:after="0"/>
        <w:rPr>
          <w:rFonts w:cstheme="minorHAnsi"/>
        </w:rPr>
      </w:pPr>
    </w:p>
    <w:p w14:paraId="51C4CFD8" w14:textId="7D94A934" w:rsidR="006F2EF6" w:rsidRPr="006F2EF6" w:rsidRDefault="006F2EF6" w:rsidP="006F2EF6">
      <w:pPr>
        <w:spacing w:after="0"/>
        <w:rPr>
          <w:rFonts w:cstheme="minorHAnsi"/>
        </w:rPr>
      </w:pPr>
      <w:r w:rsidRPr="006F2EF6">
        <w:rPr>
          <w:rFonts w:cstheme="minorHAnsi"/>
        </w:rPr>
        <w:t xml:space="preserve">Ecco, quindi, che </w:t>
      </w:r>
      <w:r w:rsidRPr="006F2EF6">
        <w:rPr>
          <w:rFonts w:cstheme="minorHAnsi"/>
          <w:b/>
        </w:rPr>
        <w:t xml:space="preserve">cosa faremo insieme nei nostri centri </w:t>
      </w:r>
      <w:r>
        <w:rPr>
          <w:rFonts w:cstheme="minorHAnsi"/>
          <w:b/>
        </w:rPr>
        <w:t>Shanta Pani</w:t>
      </w:r>
      <w:r w:rsidR="00FE3FD4">
        <w:rPr>
          <w:rFonts w:cstheme="minorHAnsi"/>
          <w:b/>
        </w:rPr>
        <w:t>.</w:t>
      </w:r>
    </w:p>
    <w:p w14:paraId="06666E9C" w14:textId="77777777" w:rsidR="006F2EF6" w:rsidRPr="006F2EF6" w:rsidRDefault="006F2EF6" w:rsidP="006F2EF6">
      <w:pPr>
        <w:spacing w:after="0"/>
        <w:rPr>
          <w:rFonts w:cstheme="minorHAnsi"/>
        </w:rPr>
      </w:pPr>
    </w:p>
    <w:p w14:paraId="22AE01AF" w14:textId="76FCC137" w:rsidR="006F2EF6" w:rsidRDefault="006F2EF6" w:rsidP="006F2EF6">
      <w:pPr>
        <w:pStyle w:val="ListParagraph"/>
        <w:numPr>
          <w:ilvl w:val="0"/>
          <w:numId w:val="3"/>
        </w:numPr>
        <w:ind w:left="0"/>
        <w:rPr>
          <w:rFonts w:cstheme="minorHAnsi"/>
          <w:sz w:val="22"/>
          <w:szCs w:val="22"/>
        </w:rPr>
      </w:pPr>
      <w:r w:rsidRPr="006F2EF6">
        <w:rPr>
          <w:rFonts w:cstheme="minorHAnsi"/>
          <w:sz w:val="22"/>
          <w:szCs w:val="22"/>
        </w:rPr>
        <w:t xml:space="preserve">Ti chiediamo, </w:t>
      </w:r>
      <w:r w:rsidRPr="006F2EF6">
        <w:rPr>
          <w:rFonts w:cstheme="minorHAnsi"/>
          <w:b/>
          <w:sz w:val="22"/>
          <w:szCs w:val="22"/>
        </w:rPr>
        <w:t>all’entrata e all’uscita dei nostri centri</w:t>
      </w:r>
      <w:r w:rsidRPr="006F2EF6">
        <w:rPr>
          <w:rFonts w:cstheme="minorHAnsi"/>
          <w:sz w:val="22"/>
          <w:szCs w:val="22"/>
        </w:rPr>
        <w:t xml:space="preserve">, di indossare la </w:t>
      </w:r>
      <w:r w:rsidRPr="006F2EF6">
        <w:rPr>
          <w:rFonts w:cstheme="minorHAnsi"/>
          <w:b/>
          <w:sz w:val="22"/>
          <w:szCs w:val="22"/>
        </w:rPr>
        <w:t>mascherina</w:t>
      </w:r>
      <w:r w:rsidRPr="006F2EF6">
        <w:rPr>
          <w:rFonts w:cstheme="minorHAnsi"/>
          <w:sz w:val="22"/>
          <w:szCs w:val="22"/>
        </w:rPr>
        <w:t>. I dispositivi di protezione potranno essere rimossi per lo svolgimento delle attività fisiche, ma non nel momento in cui ti troverai, ad esempio, all’entrata del centro</w:t>
      </w:r>
    </w:p>
    <w:p w14:paraId="598D4FB8" w14:textId="77777777" w:rsidR="00800113" w:rsidRDefault="00800113" w:rsidP="00800113">
      <w:pPr>
        <w:pStyle w:val="ListParagraph"/>
        <w:ind w:left="0"/>
        <w:rPr>
          <w:rFonts w:cstheme="minorHAnsi"/>
          <w:sz w:val="22"/>
          <w:szCs w:val="22"/>
        </w:rPr>
      </w:pPr>
    </w:p>
    <w:p w14:paraId="59CAAB44" w14:textId="5B62C3C2" w:rsidR="00800113" w:rsidRPr="00800113" w:rsidRDefault="00800113" w:rsidP="006F2EF6">
      <w:pPr>
        <w:pStyle w:val="ListParagraph"/>
        <w:numPr>
          <w:ilvl w:val="0"/>
          <w:numId w:val="3"/>
        </w:numPr>
        <w:ind w:left="0"/>
        <w:rPr>
          <w:rFonts w:cstheme="minorHAnsi"/>
          <w:b/>
          <w:sz w:val="22"/>
          <w:szCs w:val="22"/>
        </w:rPr>
      </w:pPr>
      <w:r>
        <w:rPr>
          <w:rFonts w:cstheme="minorHAnsi"/>
          <w:sz w:val="22"/>
          <w:szCs w:val="22"/>
        </w:rPr>
        <w:t xml:space="preserve">All’ingresso ti </w:t>
      </w:r>
      <w:bookmarkStart w:id="0" w:name="_GoBack"/>
      <w:r w:rsidRPr="00800113">
        <w:rPr>
          <w:rFonts w:cstheme="minorHAnsi"/>
          <w:b/>
          <w:sz w:val="22"/>
          <w:szCs w:val="22"/>
        </w:rPr>
        <w:t>verrà misurata la temperatura, e verrà registrata</w:t>
      </w:r>
    </w:p>
    <w:bookmarkEnd w:id="0"/>
    <w:p w14:paraId="08835418" w14:textId="77777777" w:rsidR="006F2EF6" w:rsidRPr="006F2EF6" w:rsidRDefault="006F2EF6" w:rsidP="006F2EF6">
      <w:pPr>
        <w:pStyle w:val="ListParagraph"/>
        <w:ind w:left="0"/>
        <w:rPr>
          <w:rFonts w:cstheme="minorHAnsi"/>
          <w:sz w:val="22"/>
          <w:szCs w:val="22"/>
        </w:rPr>
      </w:pPr>
    </w:p>
    <w:p w14:paraId="313DD511" w14:textId="786EE3C6" w:rsidR="006F2EF6" w:rsidRPr="006F2EF6" w:rsidRDefault="006F2EF6" w:rsidP="006F2EF6">
      <w:pPr>
        <w:pStyle w:val="ListParagraph"/>
        <w:numPr>
          <w:ilvl w:val="0"/>
          <w:numId w:val="3"/>
        </w:numPr>
        <w:ind w:left="0"/>
        <w:rPr>
          <w:rFonts w:cstheme="minorHAnsi"/>
          <w:sz w:val="22"/>
          <w:szCs w:val="22"/>
        </w:rPr>
      </w:pPr>
      <w:r w:rsidRPr="006F2EF6">
        <w:rPr>
          <w:rFonts w:cstheme="minorHAnsi"/>
          <w:sz w:val="22"/>
          <w:szCs w:val="22"/>
        </w:rPr>
        <w:t xml:space="preserve">Troverai </w:t>
      </w:r>
      <w:r w:rsidRPr="006F2EF6">
        <w:rPr>
          <w:rFonts w:cstheme="minorHAnsi"/>
          <w:b/>
          <w:sz w:val="22"/>
          <w:szCs w:val="22"/>
        </w:rPr>
        <w:t>gel per la sanificazione</w:t>
      </w:r>
      <w:r w:rsidRPr="006F2EF6">
        <w:rPr>
          <w:rFonts w:cstheme="minorHAnsi"/>
          <w:sz w:val="22"/>
          <w:szCs w:val="22"/>
        </w:rPr>
        <w:t xml:space="preserve"> delle mani in diversi punti del centro: usali per la tua e per la nostra sicurezza</w:t>
      </w:r>
      <w:r w:rsidR="00FE3FD4">
        <w:rPr>
          <w:rFonts w:cstheme="minorHAnsi"/>
          <w:sz w:val="22"/>
          <w:szCs w:val="22"/>
        </w:rPr>
        <w:t>.</w:t>
      </w:r>
    </w:p>
    <w:p w14:paraId="7140D106" w14:textId="77777777" w:rsidR="006F2EF6" w:rsidRPr="006F2EF6" w:rsidRDefault="006F2EF6" w:rsidP="006F2EF6">
      <w:pPr>
        <w:pStyle w:val="ListParagraph"/>
        <w:ind w:left="0"/>
        <w:rPr>
          <w:rFonts w:cstheme="minorHAnsi"/>
          <w:sz w:val="22"/>
          <w:szCs w:val="22"/>
        </w:rPr>
      </w:pPr>
    </w:p>
    <w:p w14:paraId="5E9FB9C1" w14:textId="69A7E044" w:rsidR="006F2EF6" w:rsidRPr="006F2EF6" w:rsidRDefault="006F2EF6" w:rsidP="006F2EF6">
      <w:pPr>
        <w:pStyle w:val="ListParagraph"/>
        <w:numPr>
          <w:ilvl w:val="0"/>
          <w:numId w:val="3"/>
        </w:numPr>
        <w:ind w:left="0"/>
        <w:rPr>
          <w:rFonts w:cstheme="minorHAnsi"/>
          <w:sz w:val="22"/>
          <w:szCs w:val="22"/>
        </w:rPr>
      </w:pPr>
      <w:r w:rsidRPr="006F2EF6">
        <w:rPr>
          <w:rFonts w:cstheme="minorHAnsi"/>
          <w:sz w:val="22"/>
          <w:szCs w:val="22"/>
        </w:rPr>
        <w:t xml:space="preserve">I </w:t>
      </w:r>
      <w:r w:rsidRPr="006F2EF6">
        <w:rPr>
          <w:rFonts w:cstheme="minorHAnsi"/>
          <w:b/>
          <w:sz w:val="22"/>
          <w:szCs w:val="22"/>
        </w:rPr>
        <w:t>tappetini</w:t>
      </w:r>
      <w:r w:rsidRPr="006F2EF6">
        <w:rPr>
          <w:rFonts w:cstheme="minorHAnsi"/>
          <w:sz w:val="22"/>
          <w:szCs w:val="22"/>
        </w:rPr>
        <w:t xml:space="preserve"> </w:t>
      </w:r>
      <w:r w:rsidR="00FE3FD4">
        <w:rPr>
          <w:rFonts w:cstheme="minorHAnsi"/>
          <w:sz w:val="22"/>
          <w:szCs w:val="22"/>
        </w:rPr>
        <w:t xml:space="preserve">durante le attività </w:t>
      </w:r>
      <w:r w:rsidRPr="006F2EF6">
        <w:rPr>
          <w:rFonts w:cstheme="minorHAnsi"/>
          <w:sz w:val="22"/>
          <w:szCs w:val="22"/>
        </w:rPr>
        <w:t xml:space="preserve">saranno posti ad una </w:t>
      </w:r>
      <w:r w:rsidRPr="006F2EF6">
        <w:rPr>
          <w:rFonts w:cstheme="minorHAnsi"/>
          <w:b/>
          <w:sz w:val="22"/>
          <w:szCs w:val="22"/>
        </w:rPr>
        <w:t>distanza di almeno due metri</w:t>
      </w:r>
      <w:r w:rsidRPr="006F2EF6">
        <w:rPr>
          <w:rFonts w:cstheme="minorHAnsi"/>
          <w:sz w:val="22"/>
          <w:szCs w:val="22"/>
        </w:rPr>
        <w:t xml:space="preserve"> l’uno dall’altro, così come previsto dalle linee guida</w:t>
      </w:r>
      <w:r w:rsidR="00FE3FD4">
        <w:rPr>
          <w:rFonts w:cstheme="minorHAnsi"/>
          <w:sz w:val="22"/>
          <w:szCs w:val="22"/>
        </w:rPr>
        <w:t>.</w:t>
      </w:r>
    </w:p>
    <w:p w14:paraId="30A61494" w14:textId="77777777" w:rsidR="006F2EF6" w:rsidRPr="006F2EF6" w:rsidRDefault="006F2EF6" w:rsidP="006F2EF6">
      <w:pPr>
        <w:pStyle w:val="ListParagraph"/>
        <w:ind w:left="0"/>
        <w:rPr>
          <w:rFonts w:cstheme="minorHAnsi"/>
          <w:sz w:val="22"/>
          <w:szCs w:val="22"/>
        </w:rPr>
      </w:pPr>
    </w:p>
    <w:p w14:paraId="6E704815" w14:textId="68538A76" w:rsidR="006F2EF6" w:rsidRPr="006F2EF6" w:rsidRDefault="006F2EF6" w:rsidP="006F2EF6">
      <w:pPr>
        <w:pStyle w:val="ListParagraph"/>
        <w:numPr>
          <w:ilvl w:val="0"/>
          <w:numId w:val="3"/>
        </w:numPr>
        <w:ind w:left="0"/>
        <w:rPr>
          <w:rFonts w:cstheme="minorHAnsi"/>
          <w:sz w:val="22"/>
          <w:szCs w:val="22"/>
        </w:rPr>
      </w:pPr>
      <w:r w:rsidRPr="006F2EF6">
        <w:rPr>
          <w:rFonts w:cstheme="minorHAnsi"/>
          <w:sz w:val="22"/>
          <w:szCs w:val="22"/>
        </w:rPr>
        <w:t xml:space="preserve">Proprio a proposito dei </w:t>
      </w:r>
      <w:r w:rsidRPr="006F2EF6">
        <w:rPr>
          <w:rFonts w:cstheme="minorHAnsi"/>
          <w:b/>
          <w:sz w:val="22"/>
          <w:szCs w:val="22"/>
        </w:rPr>
        <w:t>tappetini</w:t>
      </w:r>
      <w:r w:rsidRPr="006F2EF6">
        <w:rPr>
          <w:rFonts w:cstheme="minorHAnsi"/>
          <w:sz w:val="22"/>
          <w:szCs w:val="22"/>
        </w:rPr>
        <w:t>, non possiamo fornirteli noi, tranne in casi di particolare necessità: ti chiediamo, quindi, di portare il tuo da casa. Così saprai di essere sempre sicuro e di non doverti preoccupare di nulla</w:t>
      </w:r>
      <w:r w:rsidR="00FE3FD4">
        <w:rPr>
          <w:rFonts w:cstheme="minorHAnsi"/>
          <w:sz w:val="22"/>
          <w:szCs w:val="22"/>
        </w:rPr>
        <w:t>.</w:t>
      </w:r>
    </w:p>
    <w:p w14:paraId="2488E7CA" w14:textId="77777777" w:rsidR="006F2EF6" w:rsidRPr="006F2EF6" w:rsidRDefault="006F2EF6" w:rsidP="006F2EF6">
      <w:pPr>
        <w:pStyle w:val="ListParagraph"/>
        <w:ind w:left="0"/>
        <w:rPr>
          <w:rFonts w:cstheme="minorHAnsi"/>
          <w:sz w:val="22"/>
          <w:szCs w:val="22"/>
        </w:rPr>
      </w:pPr>
    </w:p>
    <w:p w14:paraId="3330F3F8" w14:textId="67F3B113" w:rsidR="006F2EF6" w:rsidRPr="006F2EF6" w:rsidRDefault="006F2EF6" w:rsidP="006F2EF6">
      <w:pPr>
        <w:pStyle w:val="ListParagraph"/>
        <w:numPr>
          <w:ilvl w:val="0"/>
          <w:numId w:val="3"/>
        </w:numPr>
        <w:ind w:left="0"/>
        <w:rPr>
          <w:rFonts w:cstheme="minorHAnsi"/>
          <w:sz w:val="22"/>
          <w:szCs w:val="22"/>
        </w:rPr>
      </w:pPr>
      <w:r w:rsidRPr="006F2EF6">
        <w:rPr>
          <w:rFonts w:cstheme="minorHAnsi"/>
          <w:b/>
          <w:sz w:val="22"/>
          <w:szCs w:val="22"/>
        </w:rPr>
        <w:t>Noi non potremo, tranne nei casi davvero necessari, avvicinarci a te</w:t>
      </w:r>
      <w:r w:rsidRPr="006F2EF6">
        <w:rPr>
          <w:rFonts w:cstheme="minorHAnsi"/>
          <w:sz w:val="22"/>
          <w:szCs w:val="22"/>
        </w:rPr>
        <w:t xml:space="preserve"> durante la pratica per effettuare, ad esempio, le correzioni. Nel caso in cui ciò si rendesse necessario, ogni istruttore si premurerà di indossare nuovamente la </w:t>
      </w:r>
      <w:r w:rsidRPr="006F2EF6">
        <w:rPr>
          <w:rFonts w:cstheme="minorHAnsi"/>
          <w:b/>
          <w:sz w:val="22"/>
          <w:szCs w:val="22"/>
        </w:rPr>
        <w:t>mascherina</w:t>
      </w:r>
      <w:r w:rsidR="00FE3FD4">
        <w:rPr>
          <w:rFonts w:cstheme="minorHAnsi"/>
          <w:b/>
          <w:sz w:val="22"/>
          <w:szCs w:val="22"/>
        </w:rPr>
        <w:t>.</w:t>
      </w:r>
    </w:p>
    <w:p w14:paraId="780C44C9" w14:textId="77777777" w:rsidR="006F2EF6" w:rsidRPr="006F2EF6" w:rsidRDefault="006F2EF6" w:rsidP="006F2EF6">
      <w:pPr>
        <w:pStyle w:val="ListParagraph"/>
        <w:ind w:left="0"/>
        <w:rPr>
          <w:rFonts w:cstheme="minorHAnsi"/>
          <w:sz w:val="22"/>
          <w:szCs w:val="22"/>
        </w:rPr>
      </w:pPr>
    </w:p>
    <w:p w14:paraId="09B7CF1B" w14:textId="5C995EB1" w:rsidR="006F2EF6" w:rsidRPr="006F2EF6" w:rsidRDefault="006F2EF6" w:rsidP="006F2EF6">
      <w:pPr>
        <w:pStyle w:val="ListParagraph"/>
        <w:numPr>
          <w:ilvl w:val="0"/>
          <w:numId w:val="3"/>
        </w:numPr>
        <w:ind w:left="0"/>
        <w:rPr>
          <w:rFonts w:cstheme="minorHAnsi"/>
          <w:sz w:val="22"/>
          <w:szCs w:val="22"/>
        </w:rPr>
      </w:pPr>
      <w:r w:rsidRPr="006F2EF6">
        <w:rPr>
          <w:rFonts w:cstheme="minorHAnsi"/>
          <w:sz w:val="22"/>
          <w:szCs w:val="22"/>
        </w:rPr>
        <w:t xml:space="preserve">Non potrai usare gli </w:t>
      </w:r>
      <w:r w:rsidRPr="006F2EF6">
        <w:rPr>
          <w:rFonts w:cstheme="minorHAnsi"/>
          <w:b/>
          <w:sz w:val="22"/>
          <w:szCs w:val="22"/>
        </w:rPr>
        <w:t>spogliatoi</w:t>
      </w:r>
      <w:r w:rsidRPr="006F2EF6">
        <w:rPr>
          <w:rFonts w:cstheme="minorHAnsi"/>
          <w:sz w:val="22"/>
          <w:szCs w:val="22"/>
        </w:rPr>
        <w:t xml:space="preserve">, quindi ti chiediamo di arrivare già con i tuoi abiti da yoga, Pilates o per le altre attività che svolgerai nel centro. Nel caso in cui ciò non fosse possibile, potrai </w:t>
      </w:r>
      <w:r w:rsidRPr="006F2EF6">
        <w:rPr>
          <w:rFonts w:cstheme="minorHAnsi"/>
          <w:b/>
          <w:sz w:val="22"/>
          <w:szCs w:val="22"/>
        </w:rPr>
        <w:t>cambiarti</w:t>
      </w:r>
      <w:r w:rsidRPr="006F2EF6">
        <w:rPr>
          <w:rFonts w:cstheme="minorHAnsi"/>
          <w:sz w:val="22"/>
          <w:szCs w:val="22"/>
        </w:rPr>
        <w:t xml:space="preserve"> da noi, ma potrà entrare solo </w:t>
      </w:r>
      <w:r w:rsidRPr="006F2EF6">
        <w:rPr>
          <w:rFonts w:cstheme="minorHAnsi"/>
          <w:b/>
          <w:sz w:val="22"/>
          <w:szCs w:val="22"/>
        </w:rPr>
        <w:t>una persona per volta</w:t>
      </w:r>
      <w:r w:rsidRPr="006F2EF6">
        <w:rPr>
          <w:rFonts w:cstheme="minorHAnsi"/>
          <w:sz w:val="22"/>
          <w:szCs w:val="22"/>
        </w:rPr>
        <w:t xml:space="preserve"> negli spogliatoi, così come nei bagni</w:t>
      </w:r>
      <w:r w:rsidR="00FE3FD4">
        <w:rPr>
          <w:rFonts w:cstheme="minorHAnsi"/>
          <w:sz w:val="22"/>
          <w:szCs w:val="22"/>
        </w:rPr>
        <w:t>.</w:t>
      </w:r>
    </w:p>
    <w:p w14:paraId="3180B9A4" w14:textId="77777777" w:rsidR="006F2EF6" w:rsidRPr="006F2EF6" w:rsidRDefault="006F2EF6" w:rsidP="006F2EF6">
      <w:pPr>
        <w:pStyle w:val="ListParagraph"/>
        <w:ind w:left="0"/>
        <w:rPr>
          <w:rFonts w:cstheme="minorHAnsi"/>
          <w:sz w:val="22"/>
          <w:szCs w:val="22"/>
        </w:rPr>
      </w:pPr>
    </w:p>
    <w:p w14:paraId="325EA8B6" w14:textId="647901D5" w:rsidR="006F2EF6" w:rsidRDefault="006F2EF6" w:rsidP="006F2EF6">
      <w:pPr>
        <w:pStyle w:val="ListParagraph"/>
        <w:numPr>
          <w:ilvl w:val="0"/>
          <w:numId w:val="3"/>
        </w:numPr>
        <w:ind w:left="0"/>
        <w:rPr>
          <w:rFonts w:cstheme="minorHAnsi"/>
          <w:b/>
          <w:sz w:val="22"/>
          <w:szCs w:val="22"/>
        </w:rPr>
      </w:pPr>
      <w:r w:rsidRPr="006F2EF6">
        <w:rPr>
          <w:rFonts w:cstheme="minorHAnsi"/>
          <w:b/>
          <w:sz w:val="22"/>
          <w:szCs w:val="22"/>
        </w:rPr>
        <w:t>Non sarà possibile utilizzare, invece, le docce</w:t>
      </w:r>
      <w:r w:rsidR="00FE3FD4">
        <w:rPr>
          <w:rFonts w:cstheme="minorHAnsi"/>
          <w:b/>
          <w:sz w:val="22"/>
          <w:szCs w:val="22"/>
        </w:rPr>
        <w:t>.</w:t>
      </w:r>
    </w:p>
    <w:p w14:paraId="173EA80E" w14:textId="77777777" w:rsidR="00FE3FD4" w:rsidRPr="00FE3FD4" w:rsidRDefault="00FE3FD4" w:rsidP="00FE3FD4">
      <w:pPr>
        <w:pStyle w:val="ListParagraph"/>
        <w:rPr>
          <w:rFonts w:cstheme="minorHAnsi"/>
          <w:b/>
          <w:sz w:val="22"/>
          <w:szCs w:val="22"/>
        </w:rPr>
      </w:pPr>
    </w:p>
    <w:p w14:paraId="114821A0" w14:textId="1D8AF9EF" w:rsidR="00FE3FD4" w:rsidRDefault="00FE3FD4" w:rsidP="00FE3FD4">
      <w:pPr>
        <w:rPr>
          <w:rFonts w:cstheme="minorHAnsi"/>
          <w:b/>
        </w:rPr>
      </w:pPr>
    </w:p>
    <w:p w14:paraId="77A30DC1" w14:textId="45538D57" w:rsidR="00FE3FD4" w:rsidRDefault="00FE3FD4" w:rsidP="00FE3FD4">
      <w:pPr>
        <w:rPr>
          <w:rFonts w:cstheme="minorHAnsi"/>
          <w:b/>
        </w:rPr>
      </w:pPr>
    </w:p>
    <w:p w14:paraId="31620F8F" w14:textId="77777777" w:rsidR="00FE3FD4" w:rsidRPr="00FE3FD4" w:rsidRDefault="00FE3FD4" w:rsidP="00FE3FD4">
      <w:pPr>
        <w:rPr>
          <w:rFonts w:cstheme="minorHAnsi"/>
          <w:b/>
        </w:rPr>
      </w:pPr>
    </w:p>
    <w:p w14:paraId="747B29AD" w14:textId="77777777" w:rsidR="006F2EF6" w:rsidRPr="00FE3FD4" w:rsidRDefault="006F2EF6" w:rsidP="006F2EF6">
      <w:pPr>
        <w:pStyle w:val="ListParagraph"/>
        <w:ind w:left="0"/>
        <w:rPr>
          <w:rFonts w:cstheme="minorHAnsi"/>
          <w:b/>
          <w:sz w:val="16"/>
          <w:szCs w:val="16"/>
        </w:rPr>
      </w:pPr>
    </w:p>
    <w:p w14:paraId="33FAD0B4" w14:textId="19FBA955" w:rsidR="006F2EF6" w:rsidRPr="006F2EF6" w:rsidRDefault="006F2EF6" w:rsidP="006F2EF6">
      <w:pPr>
        <w:pStyle w:val="ListParagraph"/>
        <w:numPr>
          <w:ilvl w:val="0"/>
          <w:numId w:val="3"/>
        </w:numPr>
        <w:ind w:left="0"/>
        <w:rPr>
          <w:rFonts w:cstheme="minorHAnsi"/>
          <w:sz w:val="22"/>
          <w:szCs w:val="22"/>
        </w:rPr>
      </w:pPr>
      <w:r w:rsidRPr="006F2EF6">
        <w:rPr>
          <w:rFonts w:cstheme="minorHAnsi"/>
          <w:sz w:val="22"/>
          <w:szCs w:val="22"/>
        </w:rPr>
        <w:t xml:space="preserve">I tuoi </w:t>
      </w:r>
      <w:r w:rsidRPr="006F2EF6">
        <w:rPr>
          <w:rFonts w:cstheme="minorHAnsi"/>
          <w:b/>
          <w:sz w:val="22"/>
          <w:szCs w:val="22"/>
        </w:rPr>
        <w:t>abiti</w:t>
      </w:r>
      <w:r w:rsidRPr="006F2EF6">
        <w:rPr>
          <w:rFonts w:cstheme="minorHAnsi"/>
          <w:sz w:val="22"/>
          <w:szCs w:val="22"/>
        </w:rPr>
        <w:t xml:space="preserve">, così come le tue </w:t>
      </w:r>
      <w:r w:rsidRPr="006F2EF6">
        <w:rPr>
          <w:rFonts w:cstheme="minorHAnsi"/>
          <w:b/>
          <w:sz w:val="22"/>
          <w:szCs w:val="22"/>
        </w:rPr>
        <w:t>scarpe</w:t>
      </w:r>
      <w:r w:rsidRPr="006F2EF6">
        <w:rPr>
          <w:rFonts w:cstheme="minorHAnsi"/>
          <w:sz w:val="22"/>
          <w:szCs w:val="22"/>
        </w:rPr>
        <w:t xml:space="preserve">, dovranno essere riposti in una </w:t>
      </w:r>
      <w:r w:rsidRPr="006F2EF6">
        <w:rPr>
          <w:rFonts w:cstheme="minorHAnsi"/>
          <w:b/>
          <w:sz w:val="22"/>
          <w:szCs w:val="22"/>
        </w:rPr>
        <w:t>sacca</w:t>
      </w:r>
      <w:r w:rsidRPr="006F2EF6">
        <w:rPr>
          <w:rFonts w:cstheme="minorHAnsi"/>
          <w:sz w:val="22"/>
          <w:szCs w:val="22"/>
        </w:rPr>
        <w:t xml:space="preserve"> </w:t>
      </w:r>
      <w:r w:rsidRPr="006F2EF6">
        <w:rPr>
          <w:rFonts w:cstheme="minorHAnsi"/>
          <w:b/>
          <w:sz w:val="22"/>
          <w:szCs w:val="22"/>
        </w:rPr>
        <w:t>personale</w:t>
      </w:r>
      <w:r w:rsidRPr="006F2EF6">
        <w:rPr>
          <w:rFonts w:cstheme="minorHAnsi"/>
          <w:sz w:val="22"/>
          <w:szCs w:val="22"/>
        </w:rPr>
        <w:t xml:space="preserve"> </w:t>
      </w:r>
      <w:r w:rsidRPr="006F2EF6">
        <w:rPr>
          <w:rFonts w:cstheme="minorHAnsi"/>
          <w:b/>
          <w:sz w:val="22"/>
          <w:szCs w:val="22"/>
        </w:rPr>
        <w:t>chiusa</w:t>
      </w:r>
      <w:r w:rsidRPr="006F2EF6">
        <w:rPr>
          <w:rFonts w:cstheme="minorHAnsi"/>
          <w:sz w:val="22"/>
          <w:szCs w:val="22"/>
        </w:rPr>
        <w:t xml:space="preserve"> con la </w:t>
      </w:r>
      <w:r w:rsidRPr="006F2EF6">
        <w:rPr>
          <w:rFonts w:cstheme="minorHAnsi"/>
          <w:b/>
          <w:sz w:val="22"/>
          <w:szCs w:val="22"/>
        </w:rPr>
        <w:t>cerniera</w:t>
      </w:r>
      <w:r w:rsidRPr="006F2EF6">
        <w:rPr>
          <w:rFonts w:cstheme="minorHAnsi"/>
          <w:sz w:val="22"/>
          <w:szCs w:val="22"/>
        </w:rPr>
        <w:t xml:space="preserve">, oppure in </w:t>
      </w:r>
      <w:r w:rsidRPr="006F2EF6">
        <w:rPr>
          <w:rFonts w:cstheme="minorHAnsi"/>
          <w:b/>
          <w:sz w:val="22"/>
          <w:szCs w:val="22"/>
        </w:rPr>
        <w:t>sacchetti</w:t>
      </w:r>
      <w:r w:rsidRPr="006F2EF6">
        <w:rPr>
          <w:rFonts w:cstheme="minorHAnsi"/>
          <w:sz w:val="22"/>
          <w:szCs w:val="22"/>
        </w:rPr>
        <w:t xml:space="preserve"> di </w:t>
      </w:r>
      <w:r w:rsidRPr="006F2EF6">
        <w:rPr>
          <w:rFonts w:cstheme="minorHAnsi"/>
          <w:b/>
          <w:sz w:val="22"/>
          <w:szCs w:val="22"/>
        </w:rPr>
        <w:t>plastica</w:t>
      </w:r>
      <w:r w:rsidRPr="006F2EF6">
        <w:rPr>
          <w:rFonts w:cstheme="minorHAnsi"/>
          <w:sz w:val="22"/>
          <w:szCs w:val="22"/>
        </w:rPr>
        <w:t>. Nel tuo centro di fiducia potrai trovare dei sacchetti, ma se possibile ti chiediamo di procurarteli</w:t>
      </w:r>
      <w:r w:rsidR="00FE3FD4">
        <w:rPr>
          <w:rFonts w:cstheme="minorHAnsi"/>
          <w:sz w:val="22"/>
          <w:szCs w:val="22"/>
        </w:rPr>
        <w:t>.</w:t>
      </w:r>
    </w:p>
    <w:p w14:paraId="0A997FEC" w14:textId="77777777" w:rsidR="006F2EF6" w:rsidRPr="006F2EF6" w:rsidRDefault="006F2EF6" w:rsidP="006F2EF6">
      <w:pPr>
        <w:pStyle w:val="ListParagraph"/>
        <w:ind w:left="0"/>
        <w:rPr>
          <w:rFonts w:cstheme="minorHAnsi"/>
          <w:sz w:val="22"/>
          <w:szCs w:val="22"/>
        </w:rPr>
      </w:pPr>
    </w:p>
    <w:p w14:paraId="3DCD4418" w14:textId="669BE730" w:rsidR="006F2EF6" w:rsidRPr="006F2EF6" w:rsidRDefault="006F2EF6" w:rsidP="006F2EF6">
      <w:pPr>
        <w:pStyle w:val="ListParagraph"/>
        <w:numPr>
          <w:ilvl w:val="0"/>
          <w:numId w:val="3"/>
        </w:numPr>
        <w:ind w:left="0"/>
        <w:rPr>
          <w:rFonts w:cstheme="minorHAnsi"/>
          <w:sz w:val="22"/>
          <w:szCs w:val="22"/>
        </w:rPr>
      </w:pPr>
      <w:r w:rsidRPr="006F2EF6">
        <w:rPr>
          <w:rFonts w:cstheme="minorHAnsi"/>
          <w:sz w:val="22"/>
          <w:szCs w:val="22"/>
        </w:rPr>
        <w:t xml:space="preserve">Ti chiediamo di </w:t>
      </w:r>
      <w:r w:rsidRPr="006F2EF6">
        <w:rPr>
          <w:rFonts w:cstheme="minorHAnsi"/>
          <w:b/>
          <w:sz w:val="22"/>
          <w:szCs w:val="22"/>
        </w:rPr>
        <w:t>gettare</w:t>
      </w:r>
      <w:r w:rsidRPr="006F2EF6">
        <w:rPr>
          <w:rFonts w:cstheme="minorHAnsi"/>
          <w:sz w:val="22"/>
          <w:szCs w:val="22"/>
        </w:rPr>
        <w:t xml:space="preserve"> i </w:t>
      </w:r>
      <w:r w:rsidRPr="006F2EF6">
        <w:rPr>
          <w:rFonts w:cstheme="minorHAnsi"/>
          <w:b/>
          <w:sz w:val="22"/>
          <w:szCs w:val="22"/>
        </w:rPr>
        <w:t>fazzoletti</w:t>
      </w:r>
      <w:r w:rsidRPr="006F2EF6">
        <w:rPr>
          <w:rFonts w:cstheme="minorHAnsi"/>
          <w:sz w:val="22"/>
          <w:szCs w:val="22"/>
        </w:rPr>
        <w:t xml:space="preserve">, le </w:t>
      </w:r>
      <w:r w:rsidRPr="006F2EF6">
        <w:rPr>
          <w:rFonts w:cstheme="minorHAnsi"/>
          <w:b/>
          <w:sz w:val="22"/>
          <w:szCs w:val="22"/>
        </w:rPr>
        <w:t>salviette</w:t>
      </w:r>
      <w:r w:rsidRPr="006F2EF6">
        <w:rPr>
          <w:rFonts w:cstheme="minorHAnsi"/>
          <w:sz w:val="22"/>
          <w:szCs w:val="22"/>
        </w:rPr>
        <w:t xml:space="preserve"> e gli </w:t>
      </w:r>
      <w:r w:rsidRPr="006F2EF6">
        <w:rPr>
          <w:rFonts w:cstheme="minorHAnsi"/>
          <w:b/>
          <w:sz w:val="22"/>
          <w:szCs w:val="22"/>
        </w:rPr>
        <w:t>asciugamani</w:t>
      </w:r>
      <w:r w:rsidRPr="006F2EF6">
        <w:rPr>
          <w:rFonts w:cstheme="minorHAnsi"/>
          <w:sz w:val="22"/>
          <w:szCs w:val="22"/>
        </w:rPr>
        <w:t xml:space="preserve"> di </w:t>
      </w:r>
      <w:r w:rsidRPr="006F2EF6">
        <w:rPr>
          <w:rFonts w:cstheme="minorHAnsi"/>
          <w:b/>
          <w:sz w:val="22"/>
          <w:szCs w:val="22"/>
        </w:rPr>
        <w:t>carta</w:t>
      </w:r>
      <w:r w:rsidRPr="006F2EF6">
        <w:rPr>
          <w:rFonts w:cstheme="minorHAnsi"/>
          <w:sz w:val="22"/>
          <w:szCs w:val="22"/>
        </w:rPr>
        <w:t xml:space="preserve"> nei cestini messi a disposizione dal centro, e di non lasciarli in giro: ci occuperemo noi del loro smaltimento</w:t>
      </w:r>
      <w:r w:rsidR="00FE3FD4">
        <w:rPr>
          <w:rFonts w:cstheme="minorHAnsi"/>
          <w:sz w:val="22"/>
          <w:szCs w:val="22"/>
        </w:rPr>
        <w:t>.</w:t>
      </w:r>
    </w:p>
    <w:p w14:paraId="06BA31E0" w14:textId="77777777" w:rsidR="006F2EF6" w:rsidRPr="006F2EF6" w:rsidRDefault="006F2EF6" w:rsidP="006F2EF6">
      <w:pPr>
        <w:pStyle w:val="ListParagraph"/>
        <w:ind w:left="0"/>
        <w:rPr>
          <w:rFonts w:cstheme="minorHAnsi"/>
          <w:sz w:val="22"/>
          <w:szCs w:val="22"/>
        </w:rPr>
      </w:pPr>
    </w:p>
    <w:p w14:paraId="27ADDBA5" w14:textId="5FAF7844" w:rsidR="006F2EF6" w:rsidRPr="00FE3FD4" w:rsidRDefault="006F2EF6" w:rsidP="00CD3A40">
      <w:pPr>
        <w:pStyle w:val="ListParagraph"/>
        <w:numPr>
          <w:ilvl w:val="0"/>
          <w:numId w:val="3"/>
        </w:numPr>
        <w:ind w:left="0"/>
        <w:rPr>
          <w:rFonts w:cstheme="minorHAnsi"/>
          <w:sz w:val="22"/>
          <w:szCs w:val="22"/>
        </w:rPr>
      </w:pPr>
      <w:r w:rsidRPr="00FE3FD4">
        <w:rPr>
          <w:rFonts w:cstheme="minorHAnsi"/>
          <w:sz w:val="22"/>
          <w:szCs w:val="22"/>
        </w:rPr>
        <w:t xml:space="preserve">Dovrai </w:t>
      </w:r>
      <w:r w:rsidRPr="00FE3FD4">
        <w:rPr>
          <w:rFonts w:cstheme="minorHAnsi"/>
          <w:b/>
          <w:sz w:val="22"/>
          <w:szCs w:val="22"/>
        </w:rPr>
        <w:t>prenotare la tua lezione:</w:t>
      </w:r>
      <w:r w:rsidRPr="00FE3FD4">
        <w:rPr>
          <w:rFonts w:cstheme="minorHAnsi"/>
          <w:sz w:val="22"/>
          <w:szCs w:val="22"/>
        </w:rPr>
        <w:t xml:space="preserve"> potrai farlo nei modi e nei tempi che ti verranno comunicati dal tuo centro di riferimento (ad esempio: via email, via WhatsApp, oppure attraverso app particolari). Varrà il principio del primo arrivato, primo servito. Quindi, </w:t>
      </w:r>
      <w:r w:rsidRPr="00FE3FD4">
        <w:rPr>
          <w:rFonts w:cstheme="minorHAnsi"/>
          <w:b/>
          <w:sz w:val="22"/>
          <w:szCs w:val="22"/>
        </w:rPr>
        <w:t>se sai di non poter partecipare alla lezione, ti chiediamo di disdire il tuo posto in tempo</w:t>
      </w:r>
      <w:r w:rsidRPr="00FE3FD4">
        <w:rPr>
          <w:rFonts w:cstheme="minorHAnsi"/>
          <w:sz w:val="22"/>
          <w:szCs w:val="22"/>
        </w:rPr>
        <w:t xml:space="preserve">. Le </w:t>
      </w:r>
      <w:r w:rsidRPr="00FE3FD4">
        <w:rPr>
          <w:rFonts w:cstheme="minorHAnsi"/>
          <w:b/>
          <w:sz w:val="22"/>
          <w:szCs w:val="22"/>
        </w:rPr>
        <w:t>prenotazioni</w:t>
      </w:r>
      <w:r w:rsidRPr="00FE3FD4">
        <w:rPr>
          <w:rFonts w:cstheme="minorHAnsi"/>
          <w:sz w:val="22"/>
          <w:szCs w:val="22"/>
        </w:rPr>
        <w:t xml:space="preserve"> potranno avvenire al </w:t>
      </w:r>
      <w:r w:rsidRPr="00FE3FD4">
        <w:rPr>
          <w:rFonts w:cstheme="minorHAnsi"/>
          <w:b/>
          <w:sz w:val="22"/>
          <w:szCs w:val="22"/>
        </w:rPr>
        <w:t>massimo 60 minuti prima dell’inizio della lezione</w:t>
      </w:r>
      <w:r w:rsidR="00FE3FD4" w:rsidRPr="00FE3FD4">
        <w:rPr>
          <w:rFonts w:cstheme="minorHAnsi"/>
          <w:b/>
          <w:sz w:val="22"/>
          <w:szCs w:val="22"/>
        </w:rPr>
        <w:t>.</w:t>
      </w:r>
    </w:p>
    <w:p w14:paraId="53D00303" w14:textId="77777777" w:rsidR="006F2EF6" w:rsidRPr="006F2EF6" w:rsidRDefault="006F2EF6" w:rsidP="006F2EF6">
      <w:pPr>
        <w:pStyle w:val="ListParagraph"/>
        <w:ind w:left="0"/>
        <w:rPr>
          <w:rFonts w:cstheme="minorHAnsi"/>
          <w:sz w:val="22"/>
          <w:szCs w:val="22"/>
        </w:rPr>
      </w:pPr>
    </w:p>
    <w:p w14:paraId="2F8D31B7" w14:textId="26ABE49C" w:rsidR="00FE3FD4" w:rsidRPr="00FE3FD4" w:rsidRDefault="006F2EF6" w:rsidP="00FE3FD4">
      <w:pPr>
        <w:pStyle w:val="ListParagraph"/>
        <w:numPr>
          <w:ilvl w:val="0"/>
          <w:numId w:val="3"/>
        </w:numPr>
        <w:ind w:left="0"/>
        <w:rPr>
          <w:rFonts w:cstheme="minorHAnsi"/>
          <w:sz w:val="22"/>
          <w:szCs w:val="22"/>
        </w:rPr>
      </w:pPr>
      <w:r w:rsidRPr="00FE3FD4">
        <w:rPr>
          <w:rFonts w:cstheme="minorHAnsi"/>
          <w:sz w:val="22"/>
          <w:szCs w:val="22"/>
        </w:rPr>
        <w:t xml:space="preserve">Ti chiediamo di </w:t>
      </w:r>
      <w:r w:rsidRPr="00FE3FD4">
        <w:rPr>
          <w:rFonts w:cstheme="minorHAnsi"/>
          <w:b/>
          <w:sz w:val="22"/>
          <w:szCs w:val="22"/>
        </w:rPr>
        <w:t>non venire al centro se presenti sintomi</w:t>
      </w:r>
      <w:r w:rsidRPr="00FE3FD4">
        <w:rPr>
          <w:rFonts w:cstheme="minorHAnsi"/>
          <w:sz w:val="22"/>
          <w:szCs w:val="22"/>
        </w:rPr>
        <w:t xml:space="preserve"> </w:t>
      </w:r>
      <w:r w:rsidRPr="00FE3FD4">
        <w:rPr>
          <w:rFonts w:cstheme="minorHAnsi"/>
          <w:b/>
          <w:sz w:val="22"/>
          <w:szCs w:val="22"/>
        </w:rPr>
        <w:t>influenzali</w:t>
      </w:r>
      <w:r w:rsidRPr="00FE3FD4">
        <w:rPr>
          <w:rFonts w:cstheme="minorHAnsi"/>
          <w:sz w:val="22"/>
          <w:szCs w:val="22"/>
        </w:rPr>
        <w:t xml:space="preserve"> (come tosse, raffreddore, dolori muscolari, brividi e così via), </w:t>
      </w:r>
      <w:r w:rsidRPr="00FE3FD4">
        <w:rPr>
          <w:rFonts w:cstheme="minorHAnsi"/>
          <w:b/>
          <w:sz w:val="22"/>
          <w:szCs w:val="22"/>
        </w:rPr>
        <w:t xml:space="preserve">se hai avuto una diagnosi di Covid, oppure se sei stato a contatto, nei 14 giorni precedenti alla data </w:t>
      </w:r>
      <w:r w:rsidRPr="00FE3FD4">
        <w:rPr>
          <w:rFonts w:cstheme="minorHAnsi"/>
          <w:sz w:val="22"/>
          <w:szCs w:val="22"/>
        </w:rPr>
        <w:t xml:space="preserve">in cui si svolgerà la lezione, </w:t>
      </w:r>
      <w:r w:rsidRPr="00FE3FD4">
        <w:rPr>
          <w:rFonts w:cstheme="minorHAnsi"/>
          <w:b/>
          <w:sz w:val="22"/>
          <w:szCs w:val="22"/>
        </w:rPr>
        <w:t>con una o più persone a rischio o che abbiano avuto una diagnosi di Covid</w:t>
      </w:r>
      <w:r w:rsidRPr="00FE3FD4">
        <w:rPr>
          <w:rFonts w:cstheme="minorHAnsi"/>
          <w:sz w:val="22"/>
          <w:szCs w:val="22"/>
        </w:rPr>
        <w:t>. Vogliamo, infatti, che tutti siano al sicuro</w:t>
      </w:r>
      <w:r w:rsidR="00FE3FD4" w:rsidRPr="00FE3FD4">
        <w:rPr>
          <w:rFonts w:cstheme="minorHAnsi"/>
          <w:sz w:val="22"/>
          <w:szCs w:val="22"/>
        </w:rPr>
        <w:t xml:space="preserve">. </w:t>
      </w:r>
    </w:p>
    <w:p w14:paraId="34941242" w14:textId="77777777" w:rsidR="00FE3FD4" w:rsidRPr="00FE3FD4" w:rsidRDefault="00FE3FD4" w:rsidP="00FE3FD4">
      <w:pPr>
        <w:spacing w:after="0"/>
        <w:ind w:left="-360"/>
        <w:rPr>
          <w:rFonts w:cstheme="minorHAnsi"/>
        </w:rPr>
      </w:pPr>
    </w:p>
    <w:p w14:paraId="28DD539C" w14:textId="6D457E13" w:rsidR="006F2EF6" w:rsidRPr="006F2EF6" w:rsidRDefault="006F2EF6" w:rsidP="00FE3FD4">
      <w:pPr>
        <w:pStyle w:val="ListParagraph"/>
        <w:numPr>
          <w:ilvl w:val="0"/>
          <w:numId w:val="3"/>
        </w:numPr>
        <w:ind w:left="0"/>
        <w:rPr>
          <w:rFonts w:cstheme="minorHAnsi"/>
          <w:sz w:val="22"/>
          <w:szCs w:val="22"/>
        </w:rPr>
      </w:pPr>
      <w:r w:rsidRPr="006F2EF6">
        <w:rPr>
          <w:rFonts w:cstheme="minorHAnsi"/>
          <w:sz w:val="22"/>
          <w:szCs w:val="22"/>
        </w:rPr>
        <w:t xml:space="preserve">Ti invieremo un </w:t>
      </w:r>
      <w:r w:rsidRPr="006F2EF6">
        <w:rPr>
          <w:rFonts w:cstheme="minorHAnsi"/>
          <w:b/>
          <w:sz w:val="22"/>
          <w:szCs w:val="22"/>
        </w:rPr>
        <w:t>documento</w:t>
      </w:r>
      <w:r w:rsidRPr="006F2EF6">
        <w:rPr>
          <w:rFonts w:cstheme="minorHAnsi"/>
          <w:sz w:val="22"/>
          <w:szCs w:val="22"/>
        </w:rPr>
        <w:t xml:space="preserve"> da compilare per ogni lezione in cui parteciperai, nel quale ci </w:t>
      </w:r>
      <w:r w:rsidRPr="006F2EF6">
        <w:rPr>
          <w:rFonts w:cstheme="minorHAnsi"/>
          <w:b/>
          <w:sz w:val="22"/>
          <w:szCs w:val="22"/>
        </w:rPr>
        <w:t>dichiarerai di essere in gran forma</w:t>
      </w:r>
      <w:r w:rsidRPr="006F2EF6">
        <w:rPr>
          <w:rFonts w:cstheme="minorHAnsi"/>
          <w:sz w:val="22"/>
          <w:szCs w:val="22"/>
        </w:rPr>
        <w:t xml:space="preserve"> e di non aver tenuto comportamenti potenzialmente a rischio. Se potrai, ti chiederemo di compilarlo a casa, altrimenti ne troverai molte copie nel tuo centro di riferimento</w:t>
      </w:r>
      <w:r w:rsidR="00FE3FD4">
        <w:rPr>
          <w:rFonts w:cstheme="minorHAnsi"/>
          <w:sz w:val="22"/>
          <w:szCs w:val="22"/>
        </w:rPr>
        <w:t>.</w:t>
      </w:r>
    </w:p>
    <w:p w14:paraId="3F6EA1B9" w14:textId="77777777" w:rsidR="006F2EF6" w:rsidRPr="006F2EF6" w:rsidRDefault="006F2EF6" w:rsidP="006F2EF6">
      <w:pPr>
        <w:pStyle w:val="ListParagraph"/>
        <w:ind w:left="0"/>
        <w:rPr>
          <w:rFonts w:cstheme="minorHAnsi"/>
          <w:sz w:val="22"/>
          <w:szCs w:val="22"/>
        </w:rPr>
      </w:pPr>
    </w:p>
    <w:p w14:paraId="123EFC7E" w14:textId="1E027F6A" w:rsidR="006F2EF6" w:rsidRPr="006F2EF6" w:rsidRDefault="006F2EF6" w:rsidP="006F2EF6">
      <w:pPr>
        <w:pStyle w:val="ListParagraph"/>
        <w:numPr>
          <w:ilvl w:val="0"/>
          <w:numId w:val="3"/>
        </w:numPr>
        <w:ind w:left="0"/>
        <w:rPr>
          <w:rFonts w:cstheme="minorHAnsi"/>
          <w:sz w:val="22"/>
          <w:szCs w:val="22"/>
        </w:rPr>
      </w:pPr>
      <w:r w:rsidRPr="006F2EF6">
        <w:rPr>
          <w:rFonts w:cstheme="minorHAnsi"/>
          <w:sz w:val="22"/>
          <w:szCs w:val="22"/>
        </w:rPr>
        <w:t xml:space="preserve">Gli </w:t>
      </w:r>
      <w:r w:rsidRPr="006F2EF6">
        <w:rPr>
          <w:rFonts w:cstheme="minorHAnsi"/>
          <w:b/>
          <w:sz w:val="22"/>
          <w:szCs w:val="22"/>
        </w:rPr>
        <w:t>istruttori</w:t>
      </w:r>
      <w:r w:rsidRPr="006F2EF6">
        <w:rPr>
          <w:rFonts w:cstheme="minorHAnsi"/>
          <w:sz w:val="22"/>
          <w:szCs w:val="22"/>
        </w:rPr>
        <w:t xml:space="preserve"> </w:t>
      </w:r>
      <w:r w:rsidRPr="006F2EF6">
        <w:rPr>
          <w:rFonts w:cstheme="minorHAnsi"/>
          <w:b/>
          <w:sz w:val="22"/>
          <w:szCs w:val="22"/>
        </w:rPr>
        <w:t>seguiranno</w:t>
      </w:r>
      <w:r w:rsidRPr="006F2EF6">
        <w:rPr>
          <w:rFonts w:cstheme="minorHAnsi"/>
          <w:sz w:val="22"/>
          <w:szCs w:val="22"/>
        </w:rPr>
        <w:t xml:space="preserve"> le </w:t>
      </w:r>
      <w:r w:rsidRPr="006F2EF6">
        <w:rPr>
          <w:rFonts w:cstheme="minorHAnsi"/>
          <w:b/>
          <w:sz w:val="22"/>
          <w:szCs w:val="22"/>
        </w:rPr>
        <w:t>stesse</w:t>
      </w:r>
      <w:r w:rsidRPr="006F2EF6">
        <w:rPr>
          <w:rFonts w:cstheme="minorHAnsi"/>
          <w:sz w:val="22"/>
          <w:szCs w:val="22"/>
        </w:rPr>
        <w:t xml:space="preserve"> </w:t>
      </w:r>
      <w:r w:rsidRPr="006F2EF6">
        <w:rPr>
          <w:rFonts w:cstheme="minorHAnsi"/>
          <w:b/>
          <w:sz w:val="22"/>
          <w:szCs w:val="22"/>
        </w:rPr>
        <w:t>regole</w:t>
      </w:r>
      <w:r w:rsidRPr="006F2EF6">
        <w:rPr>
          <w:rFonts w:cstheme="minorHAnsi"/>
          <w:sz w:val="22"/>
          <w:szCs w:val="22"/>
        </w:rPr>
        <w:t>, e nessuno di noi si presenterà a lezione malato, o dopo aver tenuto comportamenti a rischio: teniamo alla vostra sicurezza e vogliamo essere i primi a mettere in pratica le regole</w:t>
      </w:r>
      <w:r w:rsidR="00FE3FD4">
        <w:rPr>
          <w:rFonts w:cstheme="minorHAnsi"/>
          <w:sz w:val="22"/>
          <w:szCs w:val="22"/>
        </w:rPr>
        <w:t>.</w:t>
      </w:r>
    </w:p>
    <w:p w14:paraId="15692FCA" w14:textId="77777777" w:rsidR="006F2EF6" w:rsidRPr="006F2EF6" w:rsidRDefault="006F2EF6" w:rsidP="006F2EF6">
      <w:pPr>
        <w:pStyle w:val="ListParagraph"/>
        <w:ind w:left="0"/>
        <w:rPr>
          <w:rFonts w:cstheme="minorHAnsi"/>
          <w:sz w:val="22"/>
          <w:szCs w:val="22"/>
        </w:rPr>
      </w:pPr>
    </w:p>
    <w:p w14:paraId="630826E9" w14:textId="2E8B7C76" w:rsidR="006F2EF6" w:rsidRPr="00FE3FD4" w:rsidRDefault="006F2EF6" w:rsidP="00977101">
      <w:pPr>
        <w:pStyle w:val="ListParagraph"/>
        <w:numPr>
          <w:ilvl w:val="0"/>
          <w:numId w:val="3"/>
        </w:numPr>
        <w:ind w:left="0"/>
        <w:rPr>
          <w:rFonts w:cstheme="minorHAnsi"/>
          <w:sz w:val="22"/>
          <w:szCs w:val="22"/>
        </w:rPr>
      </w:pPr>
      <w:r w:rsidRPr="00FE3FD4">
        <w:rPr>
          <w:rFonts w:cstheme="minorHAnsi"/>
          <w:b/>
          <w:sz w:val="22"/>
          <w:szCs w:val="22"/>
        </w:rPr>
        <w:t>Tutti i locali verranno sanificati</w:t>
      </w:r>
      <w:r w:rsidRPr="00FE3FD4">
        <w:rPr>
          <w:rFonts w:cstheme="minorHAnsi"/>
          <w:sz w:val="22"/>
          <w:szCs w:val="22"/>
        </w:rPr>
        <w:t xml:space="preserve"> prima e dopo ogni lezione, e ti chiederemo, se utilizzerai i tappetini, di effettuare la pulizia del tuo</w:t>
      </w:r>
      <w:r w:rsidR="00FE3FD4" w:rsidRPr="00FE3FD4">
        <w:rPr>
          <w:rFonts w:cstheme="minorHAnsi"/>
          <w:sz w:val="22"/>
          <w:szCs w:val="22"/>
        </w:rPr>
        <w:t>.</w:t>
      </w:r>
    </w:p>
    <w:p w14:paraId="4AC9A943" w14:textId="77777777" w:rsidR="006F2EF6" w:rsidRPr="006F2EF6" w:rsidRDefault="006F2EF6" w:rsidP="006F2EF6">
      <w:pPr>
        <w:pStyle w:val="ListParagraph"/>
        <w:ind w:left="0"/>
        <w:rPr>
          <w:rFonts w:cstheme="minorHAnsi"/>
          <w:sz w:val="22"/>
          <w:szCs w:val="22"/>
        </w:rPr>
      </w:pPr>
    </w:p>
    <w:p w14:paraId="356F4968" w14:textId="38328892" w:rsidR="006F2EF6" w:rsidRPr="006F2EF6" w:rsidRDefault="006F2EF6" w:rsidP="006F2EF6">
      <w:pPr>
        <w:pStyle w:val="ListParagraph"/>
        <w:numPr>
          <w:ilvl w:val="0"/>
          <w:numId w:val="3"/>
        </w:numPr>
        <w:ind w:left="0"/>
        <w:rPr>
          <w:rFonts w:cstheme="minorHAnsi"/>
          <w:sz w:val="22"/>
          <w:szCs w:val="22"/>
        </w:rPr>
      </w:pPr>
      <w:r w:rsidRPr="006F2EF6">
        <w:rPr>
          <w:rFonts w:cstheme="minorHAnsi"/>
          <w:b/>
          <w:sz w:val="22"/>
          <w:szCs w:val="22"/>
        </w:rPr>
        <w:t>Non sarà possibile utilizzare attrezzature come le coperte</w:t>
      </w:r>
      <w:r w:rsidRPr="006F2EF6">
        <w:rPr>
          <w:rFonts w:cstheme="minorHAnsi"/>
          <w:sz w:val="22"/>
          <w:szCs w:val="22"/>
        </w:rPr>
        <w:t xml:space="preserve">, i </w:t>
      </w:r>
      <w:r w:rsidRPr="006F2EF6">
        <w:rPr>
          <w:rFonts w:cstheme="minorHAnsi"/>
          <w:b/>
          <w:sz w:val="22"/>
          <w:szCs w:val="22"/>
        </w:rPr>
        <w:t>cuscini</w:t>
      </w:r>
      <w:r w:rsidRPr="006F2EF6">
        <w:rPr>
          <w:rFonts w:cstheme="minorHAnsi"/>
          <w:sz w:val="22"/>
          <w:szCs w:val="22"/>
        </w:rPr>
        <w:t xml:space="preserve"> o i </w:t>
      </w:r>
      <w:r w:rsidRPr="006F2EF6">
        <w:rPr>
          <w:rFonts w:cstheme="minorHAnsi"/>
          <w:b/>
          <w:sz w:val="22"/>
          <w:szCs w:val="22"/>
        </w:rPr>
        <w:t>blocchetti</w:t>
      </w:r>
      <w:r w:rsidRPr="006F2EF6">
        <w:rPr>
          <w:rFonts w:cstheme="minorHAnsi"/>
          <w:sz w:val="22"/>
          <w:szCs w:val="22"/>
        </w:rPr>
        <w:t xml:space="preserve">, in quanto non correttamente </w:t>
      </w:r>
      <w:proofErr w:type="spellStart"/>
      <w:r w:rsidRPr="006F2EF6">
        <w:rPr>
          <w:rFonts w:cstheme="minorHAnsi"/>
          <w:sz w:val="22"/>
          <w:szCs w:val="22"/>
        </w:rPr>
        <w:t>sanificabili</w:t>
      </w:r>
      <w:proofErr w:type="spellEnd"/>
      <w:r w:rsidR="00FE3FD4">
        <w:rPr>
          <w:rFonts w:cstheme="minorHAnsi"/>
          <w:sz w:val="22"/>
          <w:szCs w:val="22"/>
        </w:rPr>
        <w:t>.</w:t>
      </w:r>
    </w:p>
    <w:p w14:paraId="095FDB00" w14:textId="77777777" w:rsidR="006F2EF6" w:rsidRPr="006F2EF6" w:rsidRDefault="006F2EF6" w:rsidP="006F2EF6">
      <w:pPr>
        <w:pStyle w:val="ListParagraph"/>
        <w:ind w:left="0"/>
        <w:rPr>
          <w:rFonts w:cstheme="minorHAnsi"/>
          <w:sz w:val="22"/>
          <w:szCs w:val="22"/>
        </w:rPr>
      </w:pPr>
    </w:p>
    <w:p w14:paraId="3D6135AA" w14:textId="05AE0A61" w:rsidR="006F2EF6" w:rsidRPr="006F2EF6" w:rsidRDefault="006F2EF6" w:rsidP="006F2EF6">
      <w:pPr>
        <w:pStyle w:val="ListParagraph"/>
        <w:numPr>
          <w:ilvl w:val="0"/>
          <w:numId w:val="3"/>
        </w:numPr>
        <w:ind w:left="0"/>
        <w:rPr>
          <w:rFonts w:cstheme="minorHAnsi"/>
          <w:sz w:val="22"/>
          <w:szCs w:val="22"/>
        </w:rPr>
      </w:pPr>
      <w:r w:rsidRPr="006F2EF6">
        <w:rPr>
          <w:rFonts w:cstheme="minorHAnsi"/>
          <w:sz w:val="22"/>
          <w:szCs w:val="22"/>
        </w:rPr>
        <w:t xml:space="preserve">Ti chiediamo di </w:t>
      </w:r>
      <w:r w:rsidRPr="006F2EF6">
        <w:rPr>
          <w:rFonts w:cstheme="minorHAnsi"/>
          <w:b/>
          <w:sz w:val="22"/>
          <w:szCs w:val="22"/>
        </w:rPr>
        <w:t>evitare le strette di mano, i baci e gli abbracci</w:t>
      </w:r>
      <w:r w:rsidRPr="006F2EF6">
        <w:rPr>
          <w:rFonts w:cstheme="minorHAnsi"/>
          <w:sz w:val="22"/>
          <w:szCs w:val="22"/>
        </w:rPr>
        <w:t xml:space="preserve"> e, se dovrai </w:t>
      </w:r>
      <w:r w:rsidRPr="006F2EF6">
        <w:rPr>
          <w:rFonts w:cstheme="minorHAnsi"/>
          <w:b/>
          <w:sz w:val="22"/>
          <w:szCs w:val="22"/>
        </w:rPr>
        <w:t>starnutire</w:t>
      </w:r>
      <w:r w:rsidRPr="006F2EF6">
        <w:rPr>
          <w:rFonts w:cstheme="minorHAnsi"/>
          <w:sz w:val="22"/>
          <w:szCs w:val="22"/>
        </w:rPr>
        <w:t xml:space="preserve"> o </w:t>
      </w:r>
      <w:r w:rsidRPr="006F2EF6">
        <w:rPr>
          <w:rFonts w:cstheme="minorHAnsi"/>
          <w:b/>
          <w:sz w:val="22"/>
          <w:szCs w:val="22"/>
        </w:rPr>
        <w:t>tossire</w:t>
      </w:r>
      <w:r w:rsidRPr="006F2EF6">
        <w:rPr>
          <w:rFonts w:cstheme="minorHAnsi"/>
          <w:sz w:val="22"/>
          <w:szCs w:val="22"/>
        </w:rPr>
        <w:t xml:space="preserve"> potrai farlo (non è certo vietato!) ma fallo nell’incavo del gomito</w:t>
      </w:r>
      <w:r w:rsidR="00FE3FD4">
        <w:rPr>
          <w:rFonts w:cstheme="minorHAnsi"/>
          <w:sz w:val="22"/>
          <w:szCs w:val="22"/>
        </w:rPr>
        <w:t>.</w:t>
      </w:r>
    </w:p>
    <w:p w14:paraId="55548A1B" w14:textId="77777777" w:rsidR="006F2EF6" w:rsidRPr="006F2EF6" w:rsidRDefault="006F2EF6" w:rsidP="006F2EF6">
      <w:pPr>
        <w:spacing w:after="0"/>
        <w:rPr>
          <w:rFonts w:cstheme="minorHAnsi"/>
        </w:rPr>
      </w:pPr>
    </w:p>
    <w:p w14:paraId="2743155C" w14:textId="77777777" w:rsidR="006F2EF6" w:rsidRPr="006F2EF6" w:rsidRDefault="006F2EF6" w:rsidP="006F2EF6">
      <w:pPr>
        <w:pStyle w:val="ListParagraph"/>
        <w:numPr>
          <w:ilvl w:val="0"/>
          <w:numId w:val="3"/>
        </w:numPr>
        <w:ind w:left="0"/>
        <w:rPr>
          <w:rFonts w:cstheme="minorHAnsi"/>
          <w:sz w:val="22"/>
          <w:szCs w:val="22"/>
        </w:rPr>
      </w:pPr>
      <w:r w:rsidRPr="006F2EF6">
        <w:rPr>
          <w:rFonts w:cstheme="minorHAnsi"/>
          <w:sz w:val="22"/>
          <w:szCs w:val="22"/>
        </w:rPr>
        <w:t xml:space="preserve">Sappiamo che ami le nostre </w:t>
      </w:r>
      <w:r w:rsidRPr="006F2EF6">
        <w:rPr>
          <w:rFonts w:cstheme="minorHAnsi"/>
          <w:b/>
          <w:sz w:val="22"/>
          <w:szCs w:val="22"/>
        </w:rPr>
        <w:t>tisane</w:t>
      </w:r>
      <w:r w:rsidRPr="006F2EF6">
        <w:rPr>
          <w:rFonts w:cstheme="minorHAnsi"/>
          <w:sz w:val="22"/>
          <w:szCs w:val="22"/>
        </w:rPr>
        <w:t xml:space="preserve">, ma per il momento ne dovrai fare a meno! Allo stesso modo, ti chiediamo di portare la tua </w:t>
      </w:r>
      <w:r w:rsidRPr="006F2EF6">
        <w:rPr>
          <w:rFonts w:cstheme="minorHAnsi"/>
          <w:b/>
          <w:sz w:val="22"/>
          <w:szCs w:val="22"/>
        </w:rPr>
        <w:t>acqua</w:t>
      </w:r>
      <w:r w:rsidRPr="006F2EF6">
        <w:rPr>
          <w:rFonts w:cstheme="minorHAnsi"/>
          <w:sz w:val="22"/>
          <w:szCs w:val="22"/>
        </w:rPr>
        <w:t xml:space="preserve"> da casa se ti sarà possibile, ma potrai trovare sempre bicchieri monouso nei nostri centri: non vogliamo vederti assetato!</w:t>
      </w:r>
    </w:p>
    <w:p w14:paraId="5397454F" w14:textId="77777777" w:rsidR="006F2EF6" w:rsidRPr="006F2EF6" w:rsidRDefault="006F2EF6" w:rsidP="006F2EF6">
      <w:pPr>
        <w:spacing w:after="0"/>
        <w:rPr>
          <w:rFonts w:cstheme="minorHAnsi"/>
        </w:rPr>
      </w:pPr>
    </w:p>
    <w:p w14:paraId="6D4ACE33" w14:textId="77777777" w:rsidR="006F2EF6" w:rsidRDefault="006F2EF6" w:rsidP="006F2EF6">
      <w:pPr>
        <w:pStyle w:val="ListParagraph"/>
        <w:numPr>
          <w:ilvl w:val="0"/>
          <w:numId w:val="3"/>
        </w:numPr>
        <w:ind w:left="0"/>
        <w:rPr>
          <w:rFonts w:cstheme="minorHAnsi"/>
          <w:sz w:val="22"/>
          <w:szCs w:val="22"/>
        </w:rPr>
      </w:pPr>
      <w:r w:rsidRPr="006F2EF6">
        <w:rPr>
          <w:rFonts w:cstheme="minorHAnsi"/>
          <w:sz w:val="22"/>
          <w:szCs w:val="22"/>
        </w:rPr>
        <w:t xml:space="preserve">Cerchiamo di </w:t>
      </w:r>
      <w:r w:rsidRPr="006F2EF6">
        <w:rPr>
          <w:rFonts w:cstheme="minorHAnsi"/>
          <w:b/>
          <w:sz w:val="22"/>
          <w:szCs w:val="22"/>
        </w:rPr>
        <w:t>sostare</w:t>
      </w:r>
      <w:r w:rsidRPr="006F2EF6">
        <w:rPr>
          <w:rFonts w:cstheme="minorHAnsi"/>
          <w:sz w:val="22"/>
          <w:szCs w:val="22"/>
        </w:rPr>
        <w:t xml:space="preserve"> tutti il meno possibile all’interno dei locali del centro: se vuoi chiacchierare con i tuoi compagni o con il tuo insegnante potrai farlo, ma dovrai indossare la mascherina. All’esterno, invece, in molte Regioni è possibile farlo mantenendo la distanza e senza mascherina. </w:t>
      </w:r>
      <w:r w:rsidRPr="006F2EF6">
        <w:rPr>
          <w:rFonts w:cstheme="minorHAnsi"/>
          <w:b/>
          <w:sz w:val="22"/>
          <w:szCs w:val="22"/>
        </w:rPr>
        <w:t>Non avere paura</w:t>
      </w:r>
      <w:r w:rsidRPr="006F2EF6">
        <w:rPr>
          <w:rFonts w:cstheme="minorHAnsi"/>
          <w:sz w:val="22"/>
          <w:szCs w:val="22"/>
        </w:rPr>
        <w:t xml:space="preserve">, però, perché </w:t>
      </w:r>
      <w:r w:rsidRPr="006F2EF6">
        <w:rPr>
          <w:rFonts w:cstheme="minorHAnsi"/>
          <w:sz w:val="22"/>
          <w:szCs w:val="22"/>
        </w:rPr>
        <w:lastRenderedPageBreak/>
        <w:t>sappiamo quanto la condivisione sia parte della nostra disciplina, quindi se hai bisogno di noi contattaci senza indugio!</w:t>
      </w:r>
    </w:p>
    <w:p w14:paraId="126E011B" w14:textId="77777777" w:rsidR="004A1F7D" w:rsidRPr="004A1F7D" w:rsidRDefault="004A1F7D" w:rsidP="004A1F7D">
      <w:pPr>
        <w:rPr>
          <w:rFonts w:cstheme="minorHAnsi"/>
        </w:rPr>
      </w:pPr>
    </w:p>
    <w:p w14:paraId="25539453" w14:textId="77777777" w:rsidR="004A1F7D" w:rsidRDefault="004A1F7D" w:rsidP="004A1F7D">
      <w:pPr>
        <w:rPr>
          <w:rFonts w:cstheme="minorHAnsi"/>
        </w:rPr>
      </w:pPr>
    </w:p>
    <w:p w14:paraId="4890246B" w14:textId="77777777" w:rsidR="004A1F7D" w:rsidRDefault="004A1F7D" w:rsidP="004A1F7D">
      <w:pPr>
        <w:rPr>
          <w:rFonts w:cstheme="minorHAnsi"/>
        </w:rPr>
      </w:pPr>
    </w:p>
    <w:p w14:paraId="5CD20432" w14:textId="209AD371" w:rsidR="004A1F7D" w:rsidRPr="004A1F7D" w:rsidRDefault="004A1F7D" w:rsidP="004A1F7D">
      <w:pPr>
        <w:pStyle w:val="ListParagraph"/>
        <w:numPr>
          <w:ilvl w:val="0"/>
          <w:numId w:val="3"/>
        </w:numPr>
        <w:rPr>
          <w:rFonts w:cstheme="minorHAnsi"/>
        </w:rPr>
      </w:pPr>
      <w:r>
        <w:rPr>
          <w:rFonts w:cstheme="minorHAnsi"/>
        </w:rPr>
        <w:t xml:space="preserve">L’utilizzo </w:t>
      </w:r>
      <w:r w:rsidRPr="004A1F7D">
        <w:rPr>
          <w:rFonts w:cstheme="minorHAnsi"/>
          <w:b/>
        </w:rPr>
        <w:t>dell’ascensore</w:t>
      </w:r>
      <w:r>
        <w:rPr>
          <w:rFonts w:cstheme="minorHAnsi"/>
        </w:rPr>
        <w:t xml:space="preserve"> sarà consentito ad una persona per volta. Nel caso in cui tu riesca, potrai avvisarmi del tuo arrivo con uno squillo per consentirti di entrare da via Santa Chiara 23, invece che da via Dei Quartieri 12. In via Santa Chiara è presente il carraio e non sarà necessario prendere l’ascensore.</w:t>
      </w:r>
    </w:p>
    <w:p w14:paraId="69D566F2" w14:textId="77777777" w:rsidR="006F2EF6" w:rsidRPr="006F2EF6" w:rsidRDefault="006F2EF6" w:rsidP="006F2EF6">
      <w:pPr>
        <w:spacing w:after="0"/>
        <w:rPr>
          <w:rFonts w:cstheme="minorHAnsi"/>
        </w:rPr>
      </w:pPr>
    </w:p>
    <w:p w14:paraId="09F8A570" w14:textId="00D0EDB4" w:rsidR="006F2EF6" w:rsidRDefault="006F2EF6" w:rsidP="006F2EF6">
      <w:pPr>
        <w:spacing w:after="0"/>
        <w:rPr>
          <w:rFonts w:cstheme="minorHAnsi"/>
        </w:rPr>
      </w:pPr>
    </w:p>
    <w:p w14:paraId="6A3BCA49" w14:textId="77777777" w:rsidR="00FE3FD4" w:rsidRPr="006F2EF6" w:rsidRDefault="00FE3FD4" w:rsidP="006F2EF6">
      <w:pPr>
        <w:spacing w:after="0"/>
        <w:rPr>
          <w:rFonts w:cstheme="minorHAnsi"/>
        </w:rPr>
      </w:pPr>
    </w:p>
    <w:p w14:paraId="22EF6D9D" w14:textId="77777777" w:rsidR="006F2EF6" w:rsidRPr="006F2EF6" w:rsidRDefault="006F2EF6" w:rsidP="006F2EF6">
      <w:pPr>
        <w:spacing w:after="0"/>
        <w:rPr>
          <w:rFonts w:cstheme="minorHAnsi"/>
        </w:rPr>
      </w:pPr>
      <w:r w:rsidRPr="006F2EF6">
        <w:rPr>
          <w:rFonts w:cstheme="minorHAnsi"/>
        </w:rPr>
        <w:t xml:space="preserve">Come puoi vedere, </w:t>
      </w:r>
      <w:r w:rsidRPr="006F2EF6">
        <w:rPr>
          <w:rFonts w:cstheme="minorHAnsi"/>
          <w:b/>
        </w:rPr>
        <w:t>queste regole sono semplici da seguire</w:t>
      </w:r>
      <w:r w:rsidRPr="006F2EF6">
        <w:rPr>
          <w:rFonts w:cstheme="minorHAnsi"/>
        </w:rPr>
        <w:t xml:space="preserve"> e ti consentiranno sia di stare tranquillo, sia di goderti la tua lezione sapendo di non aver arrecato danno agli altri.</w:t>
      </w:r>
    </w:p>
    <w:p w14:paraId="564CF527" w14:textId="77777777" w:rsidR="006F2EF6" w:rsidRPr="006F2EF6" w:rsidRDefault="006F2EF6" w:rsidP="006F2EF6">
      <w:pPr>
        <w:spacing w:after="0"/>
        <w:rPr>
          <w:rFonts w:cstheme="minorHAnsi"/>
        </w:rPr>
      </w:pPr>
    </w:p>
    <w:p w14:paraId="6165C031" w14:textId="77777777" w:rsidR="006F2EF6" w:rsidRPr="006F2EF6" w:rsidRDefault="006F2EF6" w:rsidP="006F2EF6">
      <w:pPr>
        <w:spacing w:after="0"/>
        <w:rPr>
          <w:rFonts w:cstheme="minorHAnsi"/>
        </w:rPr>
      </w:pPr>
      <w:r w:rsidRPr="006F2EF6">
        <w:rPr>
          <w:rFonts w:cstheme="minorHAnsi"/>
          <w:b/>
        </w:rPr>
        <w:t>Speriamo di tornare presto tutti alla normalità</w:t>
      </w:r>
      <w:r w:rsidRPr="006F2EF6">
        <w:rPr>
          <w:rFonts w:cstheme="minorHAnsi"/>
        </w:rPr>
        <w:t xml:space="preserve">, ma nel frattempo vogliamo che tu possa ritrovare un clima di </w:t>
      </w:r>
      <w:r w:rsidRPr="006F2EF6">
        <w:rPr>
          <w:rFonts w:cstheme="minorHAnsi"/>
          <w:b/>
        </w:rPr>
        <w:t>totale</w:t>
      </w:r>
      <w:r w:rsidRPr="006F2EF6">
        <w:rPr>
          <w:rFonts w:cstheme="minorHAnsi"/>
        </w:rPr>
        <w:t xml:space="preserve"> serenità nel tuo centro preferito.</w:t>
      </w:r>
    </w:p>
    <w:p w14:paraId="178B0EA4" w14:textId="77777777" w:rsidR="006F2EF6" w:rsidRPr="006F2EF6" w:rsidRDefault="006F2EF6" w:rsidP="006F2EF6">
      <w:pPr>
        <w:spacing w:after="0"/>
        <w:rPr>
          <w:rFonts w:cstheme="minorHAnsi"/>
        </w:rPr>
      </w:pPr>
    </w:p>
    <w:p w14:paraId="4CBD6033" w14:textId="77777777" w:rsidR="006F2EF6" w:rsidRPr="006F2EF6" w:rsidRDefault="006F2EF6" w:rsidP="006F2EF6">
      <w:pPr>
        <w:spacing w:after="0"/>
        <w:rPr>
          <w:rFonts w:cstheme="minorHAnsi"/>
          <w:b/>
        </w:rPr>
      </w:pPr>
      <w:r w:rsidRPr="006F2EF6">
        <w:rPr>
          <w:rFonts w:cstheme="minorHAnsi"/>
          <w:b/>
        </w:rPr>
        <w:t>Sappiamo che collaborerai, e te ne siamo grati!</w:t>
      </w:r>
    </w:p>
    <w:p w14:paraId="18206E54" w14:textId="77777777" w:rsidR="006F2EF6" w:rsidRPr="006F2EF6" w:rsidRDefault="006F2EF6" w:rsidP="006F2EF6">
      <w:pPr>
        <w:spacing w:after="0"/>
        <w:rPr>
          <w:rFonts w:cstheme="minorHAnsi"/>
        </w:rPr>
      </w:pPr>
    </w:p>
    <w:p w14:paraId="2F355246" w14:textId="77777777" w:rsidR="006F2EF6" w:rsidRPr="006F2EF6" w:rsidRDefault="006F2EF6" w:rsidP="006F2EF6">
      <w:pPr>
        <w:spacing w:after="0"/>
        <w:rPr>
          <w:rFonts w:cstheme="minorHAnsi"/>
          <w:b/>
        </w:rPr>
      </w:pPr>
      <w:r w:rsidRPr="006F2EF6">
        <w:rPr>
          <w:rFonts w:cstheme="minorHAnsi"/>
          <w:b/>
        </w:rPr>
        <w:t>Non vediamo l’ora di rivederti e, anche se rimanderemo gli abbracci ancora un po’, sappi che ti vogliamo bene e che ti ringraziamo per averci scelti di nuovo.</w:t>
      </w:r>
    </w:p>
    <w:p w14:paraId="2BA22564" w14:textId="77777777" w:rsidR="006F2EF6" w:rsidRPr="006F2EF6" w:rsidRDefault="006F2EF6" w:rsidP="006F2EF6">
      <w:pPr>
        <w:spacing w:after="0"/>
        <w:rPr>
          <w:rFonts w:cstheme="minorHAnsi"/>
          <w:b/>
        </w:rPr>
      </w:pPr>
    </w:p>
    <w:p w14:paraId="06813EA1" w14:textId="77777777" w:rsidR="006F2EF6" w:rsidRPr="006F2EF6" w:rsidRDefault="006F2EF6" w:rsidP="006F2EF6">
      <w:pPr>
        <w:spacing w:after="0"/>
        <w:jc w:val="right"/>
        <w:rPr>
          <w:rFonts w:cstheme="minorHAnsi"/>
          <w:b/>
        </w:rPr>
      </w:pPr>
      <w:r w:rsidRPr="006F2EF6">
        <w:rPr>
          <w:rFonts w:cstheme="minorHAnsi"/>
          <w:b/>
        </w:rPr>
        <w:t>Lo staff Shanta Pani Italia</w:t>
      </w:r>
    </w:p>
    <w:p w14:paraId="51A80848" w14:textId="77777777" w:rsidR="006F2EF6" w:rsidRPr="006F2EF6" w:rsidRDefault="006F2EF6" w:rsidP="006F2EF6">
      <w:pPr>
        <w:spacing w:after="0"/>
        <w:rPr>
          <w:rFonts w:cstheme="minorHAnsi"/>
        </w:rPr>
      </w:pPr>
    </w:p>
    <w:p w14:paraId="5D841A90" w14:textId="77777777" w:rsidR="00D16F8E" w:rsidRPr="006F2EF6" w:rsidRDefault="00D16F8E" w:rsidP="006F2EF6">
      <w:pPr>
        <w:spacing w:after="0"/>
        <w:rPr>
          <w:rFonts w:cstheme="minorHAnsi"/>
        </w:rPr>
      </w:pPr>
    </w:p>
    <w:p w14:paraId="2FFBEC24" w14:textId="77777777" w:rsidR="00E2639C" w:rsidRPr="006F2EF6" w:rsidRDefault="00E2639C" w:rsidP="006F2EF6">
      <w:pPr>
        <w:spacing w:after="0"/>
        <w:rPr>
          <w:rFonts w:cstheme="minorHAnsi"/>
        </w:rPr>
      </w:pPr>
    </w:p>
    <w:sectPr w:rsidR="00E2639C" w:rsidRPr="006F2EF6">
      <w:headerReference w:type="even" r:id="rId9"/>
      <w:headerReference w:type="default" r:id="rId10"/>
      <w:footerReference w:type="default" r:id="rId11"/>
      <w:head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39B8F7" w14:textId="77777777" w:rsidR="001224AC" w:rsidRDefault="001224AC" w:rsidP="00B70F41">
      <w:pPr>
        <w:spacing w:after="0" w:line="240" w:lineRule="auto"/>
      </w:pPr>
      <w:r>
        <w:separator/>
      </w:r>
    </w:p>
  </w:endnote>
  <w:endnote w:type="continuationSeparator" w:id="0">
    <w:p w14:paraId="7D227B23" w14:textId="77777777" w:rsidR="001224AC" w:rsidRDefault="001224AC" w:rsidP="00B70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Calibri"/>
    <w:charset w:val="00"/>
    <w:family w:val="auto"/>
    <w:pitch w:val="variable"/>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AvenirNext-DemiBold">
    <w:altName w:val="Avenir Next Demi Bol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A5235CA" w14:textId="77777777" w:rsidR="00B70F41" w:rsidRDefault="00E274D6" w:rsidP="00B70F41">
    <w:pPr>
      <w:pStyle w:val="BasicParagraph"/>
      <w:spacing w:after="0"/>
      <w:rPr>
        <w:rFonts w:ascii="AvenirNext-DemiBold" w:hAnsi="AvenirNext-DemiBold" w:cs="AvenirNext-DemiBold"/>
        <w:b/>
        <w:bCs/>
        <w:color w:val="C76F5F"/>
        <w:sz w:val="14"/>
        <w:szCs w:val="14"/>
      </w:rPr>
    </w:pPr>
    <w:r>
      <w:rPr>
        <w:rFonts w:ascii="AvenirNext-DemiBold" w:hAnsi="AvenirNext-DemiBold" w:cs="AvenirNext-DemiBold"/>
        <w:b/>
        <w:bCs/>
        <w:color w:val="C76F5F"/>
        <w:sz w:val="14"/>
        <w:szCs w:val="14"/>
      </w:rPr>
      <w:t>+39 391 108 6513</w:t>
    </w:r>
    <w:r w:rsidR="00E2639C">
      <w:rPr>
        <w:rFonts w:ascii="AvenirNext-DemiBold" w:hAnsi="AvenirNext-DemiBold" w:cs="AvenirNext-DemiBold"/>
        <w:b/>
        <w:bCs/>
        <w:color w:val="C76F5F"/>
        <w:sz w:val="14"/>
        <w:szCs w:val="14"/>
      </w:rPr>
      <w:tab/>
    </w:r>
    <w:r w:rsidR="00B70F41">
      <w:ptab w:relativeTo="margin" w:alignment="center" w:leader="none"/>
    </w:r>
    <w:r w:rsidR="00A15F12">
      <w:rPr>
        <w:rFonts w:ascii="AvenirNext-DemiBold" w:hAnsi="AvenirNext-DemiBold" w:cs="AvenirNext-DemiBold"/>
        <w:b/>
        <w:bCs/>
        <w:color w:val="C76F5F"/>
        <w:sz w:val="14"/>
        <w:szCs w:val="14"/>
      </w:rPr>
      <w:t>federazione</w:t>
    </w:r>
    <w:r w:rsidR="00B70F41">
      <w:rPr>
        <w:rFonts w:ascii="AvenirNext-DemiBold" w:hAnsi="AvenirNext-DemiBold" w:cs="AvenirNext-DemiBold"/>
        <w:b/>
        <w:bCs/>
        <w:color w:val="C76F5F"/>
        <w:sz w:val="14"/>
        <w:szCs w:val="14"/>
      </w:rPr>
      <w:t xml:space="preserve">@shantapanischool.com </w:t>
    </w:r>
    <w:r w:rsidR="00B70F41">
      <w:ptab w:relativeTo="margin" w:alignment="right" w:leader="none"/>
    </w:r>
    <w:r w:rsidR="00B70F41">
      <w:rPr>
        <w:rFonts w:ascii="AvenirNext-DemiBold" w:hAnsi="AvenirNext-DemiBold" w:cs="AvenirNext-DemiBold"/>
        <w:b/>
        <w:bCs/>
        <w:color w:val="C76F5F"/>
        <w:sz w:val="14"/>
        <w:szCs w:val="14"/>
      </w:rPr>
      <w:t xml:space="preserve">Via </w:t>
    </w:r>
    <w:proofErr w:type="spellStart"/>
    <w:r w:rsidR="00E2639C">
      <w:rPr>
        <w:rFonts w:ascii="AvenirNext-DemiBold" w:hAnsi="AvenirNext-DemiBold" w:cs="AvenirNext-DemiBold"/>
        <w:b/>
        <w:bCs/>
        <w:color w:val="C76F5F"/>
        <w:sz w:val="14"/>
        <w:szCs w:val="14"/>
      </w:rPr>
      <w:t>Ugone</w:t>
    </w:r>
    <w:proofErr w:type="spellEnd"/>
    <w:r w:rsidR="00E2639C">
      <w:rPr>
        <w:rFonts w:ascii="AvenirNext-DemiBold" w:hAnsi="AvenirNext-DemiBold" w:cs="AvenirNext-DemiBold"/>
        <w:b/>
        <w:bCs/>
        <w:color w:val="C76F5F"/>
        <w:sz w:val="14"/>
        <w:szCs w:val="14"/>
      </w:rPr>
      <w:t xml:space="preserve"> da Visconti 8/A</w:t>
    </w:r>
    <w:r w:rsidR="00B70F41">
      <w:rPr>
        <w:rFonts w:ascii="AvenirNext-DemiBold" w:hAnsi="AvenirNext-DemiBold" w:cs="AvenirNext-DemiBold"/>
        <w:b/>
        <w:bCs/>
        <w:color w:val="C76F5F"/>
        <w:sz w:val="14"/>
        <w:szCs w:val="14"/>
      </w:rPr>
      <w:t xml:space="preserve">, </w:t>
    </w:r>
    <w:proofErr w:type="spellStart"/>
    <w:r w:rsidR="00B70F41">
      <w:rPr>
        <w:rFonts w:ascii="AvenirNext-DemiBold" w:hAnsi="AvenirNext-DemiBold" w:cs="AvenirNext-DemiBold"/>
        <w:b/>
        <w:bCs/>
        <w:color w:val="C76F5F"/>
        <w:sz w:val="14"/>
        <w:szCs w:val="14"/>
      </w:rPr>
      <w:t>Tortona</w:t>
    </w:r>
    <w:proofErr w:type="spellEnd"/>
    <w:r w:rsidR="00B70F41" w:rsidRPr="00680E8D">
      <w:rPr>
        <w:rFonts w:ascii="AvenirNext-DemiBold" w:hAnsi="AvenirNext-DemiBold" w:cs="AvenirNext-DemiBold"/>
        <w:b/>
        <w:bCs/>
        <w:color w:val="C76F5F"/>
        <w:sz w:val="14"/>
        <w:szCs w:val="14"/>
      </w:rPr>
      <w:t xml:space="preserve"> </w:t>
    </w:r>
    <w:r w:rsidR="00B70F41">
      <w:rPr>
        <w:rFonts w:ascii="AvenirNext-DemiBold" w:hAnsi="AvenirNext-DemiBold" w:cs="AvenirNext-DemiBold"/>
        <w:b/>
        <w:bCs/>
        <w:color w:val="C76F5F"/>
        <w:sz w:val="14"/>
        <w:szCs w:val="14"/>
      </w:rPr>
      <w:t>AL</w:t>
    </w:r>
  </w:p>
  <w:p w14:paraId="4EE66A09" w14:textId="77777777" w:rsidR="00E2639C" w:rsidRDefault="00A15F12" w:rsidP="00B70F41">
    <w:pPr>
      <w:pStyle w:val="BasicParagraph"/>
      <w:spacing w:after="0"/>
      <w:rPr>
        <w:rFonts w:ascii="AvenirNext-DemiBold" w:hAnsi="AvenirNext-DemiBold" w:cs="AvenirNext-DemiBold"/>
        <w:b/>
        <w:bCs/>
        <w:color w:val="C76F5F"/>
        <w:sz w:val="14"/>
        <w:szCs w:val="14"/>
      </w:rPr>
    </w:pPr>
    <w:r>
      <w:rPr>
        <w:rFonts w:ascii="AvenirNext-DemiBold" w:hAnsi="AvenirNext-DemiBold" w:cs="AvenirNext-DemiBold"/>
        <w:b/>
        <w:bCs/>
        <w:color w:val="C76F5F"/>
        <w:sz w:val="14"/>
        <w:szCs w:val="14"/>
      </w:rPr>
      <w:tab/>
    </w:r>
    <w:r w:rsidR="00E2639C">
      <w:rPr>
        <w:rFonts w:ascii="AvenirNext-DemiBold" w:hAnsi="AvenirNext-DemiBold" w:cs="AvenirNext-DemiBold"/>
        <w:b/>
        <w:bCs/>
        <w:color w:val="C76F5F"/>
        <w:sz w:val="14"/>
        <w:szCs w:val="14"/>
      </w:rPr>
      <w:tab/>
    </w:r>
    <w:r w:rsidR="00E2639C">
      <w:rPr>
        <w:rFonts w:ascii="AvenirNext-DemiBold" w:hAnsi="AvenirNext-DemiBold" w:cs="AvenirNext-DemiBold"/>
        <w:b/>
        <w:bCs/>
        <w:color w:val="C76F5F"/>
        <w:sz w:val="14"/>
        <w:szCs w:val="14"/>
      </w:rPr>
      <w:tab/>
    </w:r>
    <w:r w:rsidR="00E2639C">
      <w:rPr>
        <w:rFonts w:ascii="AvenirNext-DemiBold" w:hAnsi="AvenirNext-DemiBold" w:cs="AvenirNext-DemiBold"/>
        <w:b/>
        <w:bCs/>
        <w:color w:val="C76F5F"/>
        <w:sz w:val="14"/>
        <w:szCs w:val="14"/>
      </w:rPr>
      <w:tab/>
    </w:r>
    <w:r w:rsidR="00E2639C">
      <w:rPr>
        <w:rFonts w:ascii="AvenirNext-DemiBold" w:hAnsi="AvenirNext-DemiBold" w:cs="AvenirNext-DemiBold"/>
        <w:b/>
        <w:bCs/>
        <w:color w:val="C76F5F"/>
        <w:sz w:val="14"/>
        <w:szCs w:val="14"/>
      </w:rPr>
      <w:tab/>
      <w:t xml:space="preserve">              www.shantapanischool.com</w:t>
    </w:r>
  </w:p>
  <w:p w14:paraId="787ECB6F" w14:textId="77777777" w:rsidR="00E2639C" w:rsidRPr="00B70F41" w:rsidRDefault="00E2639C" w:rsidP="00B70F41">
    <w:pPr>
      <w:pStyle w:val="BasicParagraph"/>
      <w:spacing w:after="0"/>
      <w:rPr>
        <w:rFonts w:ascii="AvenirNext-DemiBold" w:hAnsi="AvenirNext-DemiBold" w:cs="AvenirNext-DemiBold"/>
        <w:b/>
        <w:bCs/>
        <w:color w:val="C76F5F"/>
        <w:sz w:val="14"/>
        <w:szCs w:val="14"/>
      </w:rPr>
    </w:pPr>
  </w:p>
  <w:p w14:paraId="334F5E4E" w14:textId="77777777" w:rsidR="00B70F41" w:rsidRDefault="00B70F4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A1C1C5" w14:textId="77777777" w:rsidR="001224AC" w:rsidRDefault="001224AC" w:rsidP="00B70F41">
      <w:pPr>
        <w:spacing w:after="0" w:line="240" w:lineRule="auto"/>
      </w:pPr>
      <w:r>
        <w:separator/>
      </w:r>
    </w:p>
  </w:footnote>
  <w:footnote w:type="continuationSeparator" w:id="0">
    <w:p w14:paraId="7FDA3B5B" w14:textId="77777777" w:rsidR="001224AC" w:rsidRDefault="001224AC" w:rsidP="00B70F4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B965BCE" w14:textId="77777777" w:rsidR="00B70F41" w:rsidRDefault="00800113">
    <w:pPr>
      <w:pStyle w:val="Header"/>
    </w:pPr>
    <w:r>
      <w:rPr>
        <w:noProof/>
        <w:lang w:eastAsia="it-IT"/>
      </w:rPr>
      <w:pict w14:anchorId="110D26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5571813" o:spid="_x0000_s2050" type="#_x0000_t75" style="position:absolute;margin-left:0;margin-top:0;width:624.95pt;height:883.95pt;z-index:-251657216;mso-position-horizontal:center;mso-position-horizontal-relative:margin;mso-position-vertical:center;mso-position-vertical-relative:margin" o:allowincell="f">
          <v:imagedata r:id="rId1" o:title="Carta_Intestata"/>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DC4B6D3" w14:textId="77777777" w:rsidR="00B70F41" w:rsidRDefault="00A15F12" w:rsidP="00A15F12">
    <w:pPr>
      <w:pStyle w:val="Header"/>
      <w:jc w:val="both"/>
    </w:pPr>
    <w:r>
      <w:rPr>
        <w:noProof/>
        <w:lang w:val="en-US"/>
      </w:rPr>
      <w:drawing>
        <wp:anchor distT="0" distB="0" distL="114300" distR="114300" simplePos="0" relativeHeight="251661312" behindDoc="0" locked="0" layoutInCell="1" allowOverlap="1" wp14:anchorId="4077F7DD" wp14:editId="556CAAA8">
          <wp:simplePos x="0" y="0"/>
          <wp:positionH relativeFrom="margin">
            <wp:posOffset>-469900</wp:posOffset>
          </wp:positionH>
          <wp:positionV relativeFrom="margin">
            <wp:posOffset>-762000</wp:posOffset>
          </wp:positionV>
          <wp:extent cx="1798139" cy="123825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anta Pani Italia - Logo Vettoriale CMYK.jpg"/>
                  <pic:cNvPicPr/>
                </pic:nvPicPr>
                <pic:blipFill>
                  <a:blip r:embed="rId1">
                    <a:extLst>
                      <a:ext uri="{28A0092B-C50C-407E-A947-70E740481C1C}">
                        <a14:useLocalDpi xmlns:a14="http://schemas.microsoft.com/office/drawing/2010/main" val="0"/>
                      </a:ext>
                    </a:extLst>
                  </a:blip>
                  <a:stretch>
                    <a:fillRect/>
                  </a:stretch>
                </pic:blipFill>
                <pic:spPr>
                  <a:xfrm>
                    <a:off x="0" y="0"/>
                    <a:ext cx="1798139" cy="1238250"/>
                  </a:xfrm>
                  <a:prstGeom prst="rect">
                    <a:avLst/>
                  </a:prstGeom>
                </pic:spPr>
              </pic:pic>
            </a:graphicData>
          </a:graphic>
        </wp:anchor>
      </w:drawing>
    </w:r>
    <w:r w:rsidR="00800113">
      <w:rPr>
        <w:noProof/>
        <w:lang w:eastAsia="it-IT"/>
      </w:rPr>
      <w:pict w14:anchorId="44DBD2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5571814" o:spid="_x0000_s2051" type="#_x0000_t75" style="position:absolute;left:0;text-align:left;margin-left:0;margin-top:0;width:624.95pt;height:883.95pt;z-index:-251656192;mso-position-horizontal:center;mso-position-horizontal-relative:margin;mso-position-vertical:center;mso-position-vertical-relative:margin" o:allowincell="f">
          <v:imagedata r:id="rId2" o:title="Carta_Intestata"/>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B0E0193" w14:textId="77777777" w:rsidR="00B70F41" w:rsidRDefault="00800113">
    <w:pPr>
      <w:pStyle w:val="Header"/>
    </w:pPr>
    <w:r>
      <w:rPr>
        <w:noProof/>
        <w:lang w:eastAsia="it-IT"/>
      </w:rPr>
      <w:pict w14:anchorId="403713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5571812" o:spid="_x0000_s2049" type="#_x0000_t75" style="position:absolute;margin-left:0;margin-top:0;width:624.95pt;height:883.95pt;z-index:-251658240;mso-position-horizontal:center;mso-position-horizontal-relative:margin;mso-position-vertical:center;mso-position-vertical-relative:margin" o:allowincell="f">
          <v:imagedata r:id="rId1" o:title="Carta_Intestata"/>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color w:val="000000"/>
        <w:sz w:val="22"/>
        <w:szCs w:val="22"/>
        <w:shd w:val="clear" w:color="auto" w:fill="FFFF00"/>
        <w:lang w:val="it-I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shd w:val="clear" w:color="auto" w:fill="FFFF00"/>
        <w:lang w:val="it-IT"/>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shd w:val="clear" w:color="auto" w:fill="FFFF00"/>
        <w:lang w:val="it-IT"/>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1F105AE7"/>
    <w:multiLevelType w:val="hybridMultilevel"/>
    <w:tmpl w:val="FFECC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A47DC2"/>
    <w:multiLevelType w:val="hybridMultilevel"/>
    <w:tmpl w:val="8550F07A"/>
    <w:lvl w:ilvl="0" w:tplc="423C501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F41"/>
    <w:rsid w:val="001224AC"/>
    <w:rsid w:val="00241A75"/>
    <w:rsid w:val="00263026"/>
    <w:rsid w:val="002D2DEA"/>
    <w:rsid w:val="00310F27"/>
    <w:rsid w:val="003120F6"/>
    <w:rsid w:val="003727BD"/>
    <w:rsid w:val="003A6029"/>
    <w:rsid w:val="004A1F7D"/>
    <w:rsid w:val="004B5FB7"/>
    <w:rsid w:val="005117CD"/>
    <w:rsid w:val="00542743"/>
    <w:rsid w:val="0060072A"/>
    <w:rsid w:val="00663765"/>
    <w:rsid w:val="006F2EF6"/>
    <w:rsid w:val="00763F8D"/>
    <w:rsid w:val="00800113"/>
    <w:rsid w:val="00991160"/>
    <w:rsid w:val="009F15CF"/>
    <w:rsid w:val="00A15F12"/>
    <w:rsid w:val="00A4427A"/>
    <w:rsid w:val="00A57D02"/>
    <w:rsid w:val="00AE7948"/>
    <w:rsid w:val="00B70F41"/>
    <w:rsid w:val="00BA73A0"/>
    <w:rsid w:val="00BC0CEF"/>
    <w:rsid w:val="00D16F8E"/>
    <w:rsid w:val="00D466BA"/>
    <w:rsid w:val="00D85FA6"/>
    <w:rsid w:val="00DE4C8D"/>
    <w:rsid w:val="00E2639C"/>
    <w:rsid w:val="00E274D6"/>
    <w:rsid w:val="00EA1759"/>
    <w:rsid w:val="00EB175B"/>
    <w:rsid w:val="00FE3FD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1255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F2EF6"/>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F41"/>
    <w:pPr>
      <w:tabs>
        <w:tab w:val="center" w:pos="4819"/>
        <w:tab w:val="right" w:pos="9638"/>
      </w:tabs>
      <w:spacing w:after="0" w:line="240" w:lineRule="auto"/>
    </w:pPr>
  </w:style>
  <w:style w:type="character" w:customStyle="1" w:styleId="HeaderChar">
    <w:name w:val="Header Char"/>
    <w:basedOn w:val="DefaultParagraphFont"/>
    <w:link w:val="Header"/>
    <w:uiPriority w:val="99"/>
    <w:rsid w:val="00B70F41"/>
  </w:style>
  <w:style w:type="paragraph" w:styleId="Footer">
    <w:name w:val="footer"/>
    <w:basedOn w:val="Normal"/>
    <w:link w:val="FooterChar"/>
    <w:uiPriority w:val="99"/>
    <w:unhideWhenUsed/>
    <w:rsid w:val="00B70F41"/>
    <w:pPr>
      <w:tabs>
        <w:tab w:val="center" w:pos="4819"/>
        <w:tab w:val="right" w:pos="9638"/>
      </w:tabs>
      <w:spacing w:after="0" w:line="240" w:lineRule="auto"/>
    </w:pPr>
  </w:style>
  <w:style w:type="character" w:customStyle="1" w:styleId="FooterChar">
    <w:name w:val="Footer Char"/>
    <w:basedOn w:val="DefaultParagraphFont"/>
    <w:link w:val="Footer"/>
    <w:uiPriority w:val="99"/>
    <w:rsid w:val="00B70F41"/>
  </w:style>
  <w:style w:type="paragraph" w:styleId="BalloonText">
    <w:name w:val="Balloon Text"/>
    <w:basedOn w:val="Normal"/>
    <w:link w:val="BalloonTextChar"/>
    <w:uiPriority w:val="99"/>
    <w:semiHidden/>
    <w:unhideWhenUsed/>
    <w:rsid w:val="00B70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F41"/>
    <w:rPr>
      <w:rFonts w:ascii="Tahoma" w:hAnsi="Tahoma" w:cs="Tahoma"/>
      <w:sz w:val="16"/>
      <w:szCs w:val="16"/>
    </w:rPr>
  </w:style>
  <w:style w:type="paragraph" w:customStyle="1" w:styleId="BasicParagraph">
    <w:name w:val="[Basic Paragraph]"/>
    <w:basedOn w:val="Normal"/>
    <w:uiPriority w:val="99"/>
    <w:rsid w:val="00B70F41"/>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BodyText">
    <w:name w:val="Body Text"/>
    <w:basedOn w:val="Normal"/>
    <w:link w:val="BodyTextChar"/>
    <w:rsid w:val="003727BD"/>
    <w:pPr>
      <w:widowControl w:val="0"/>
      <w:suppressAutoHyphens/>
      <w:spacing w:after="120" w:line="240" w:lineRule="auto"/>
    </w:pPr>
    <w:rPr>
      <w:rFonts w:ascii="Times New Roman" w:eastAsia="Lucida Sans Unicode" w:hAnsi="Times New Roman" w:cs="Arial"/>
      <w:kern w:val="1"/>
      <w:sz w:val="24"/>
      <w:szCs w:val="24"/>
      <w:lang w:eastAsia="hi-IN" w:bidi="hi-IN"/>
    </w:rPr>
  </w:style>
  <w:style w:type="character" w:customStyle="1" w:styleId="BodyTextChar">
    <w:name w:val="Body Text Char"/>
    <w:basedOn w:val="DefaultParagraphFont"/>
    <w:link w:val="BodyText"/>
    <w:rsid w:val="003727BD"/>
    <w:rPr>
      <w:rFonts w:ascii="Times New Roman" w:eastAsia="Lucida Sans Unicode" w:hAnsi="Times New Roman" w:cs="Arial"/>
      <w:kern w:val="1"/>
      <w:sz w:val="24"/>
      <w:szCs w:val="24"/>
      <w:lang w:eastAsia="hi-IN" w:bidi="hi-IN"/>
    </w:rPr>
  </w:style>
  <w:style w:type="paragraph" w:styleId="Title">
    <w:name w:val="Title"/>
    <w:basedOn w:val="Normal"/>
    <w:next w:val="Subtitle"/>
    <w:link w:val="TitleChar"/>
    <w:qFormat/>
    <w:rsid w:val="003727BD"/>
    <w:pPr>
      <w:widowControl w:val="0"/>
      <w:suppressAutoHyphens/>
      <w:spacing w:after="0" w:line="240" w:lineRule="auto"/>
      <w:ind w:firstLine="284"/>
      <w:jc w:val="center"/>
    </w:pPr>
    <w:rPr>
      <w:rFonts w:ascii="Arial" w:eastAsia="Lucida Sans Unicode" w:hAnsi="Arial" w:cs="Arial"/>
      <w:b/>
      <w:bCs/>
      <w:kern w:val="1"/>
      <w:sz w:val="24"/>
      <w:szCs w:val="24"/>
      <w:lang w:eastAsia="hi-IN" w:bidi="hi-IN"/>
    </w:rPr>
  </w:style>
  <w:style w:type="character" w:customStyle="1" w:styleId="TitleChar">
    <w:name w:val="Title Char"/>
    <w:basedOn w:val="DefaultParagraphFont"/>
    <w:link w:val="Title"/>
    <w:rsid w:val="003727BD"/>
    <w:rPr>
      <w:rFonts w:ascii="Arial" w:eastAsia="Lucida Sans Unicode" w:hAnsi="Arial" w:cs="Arial"/>
      <w:b/>
      <w:bCs/>
      <w:kern w:val="1"/>
      <w:sz w:val="24"/>
      <w:szCs w:val="24"/>
      <w:lang w:eastAsia="hi-IN" w:bidi="hi-IN"/>
    </w:rPr>
  </w:style>
  <w:style w:type="paragraph" w:customStyle="1" w:styleId="Default">
    <w:name w:val="Default"/>
    <w:rsid w:val="003727BD"/>
    <w:pPr>
      <w:widowControl w:val="0"/>
      <w:suppressAutoHyphens/>
      <w:autoSpaceDE w:val="0"/>
      <w:spacing w:after="0" w:line="240" w:lineRule="auto"/>
    </w:pPr>
    <w:rPr>
      <w:rFonts w:ascii="Times New Roman" w:eastAsia="Arial" w:hAnsi="Times New Roman" w:cs="Lucida Grande"/>
      <w:sz w:val="24"/>
      <w:szCs w:val="24"/>
      <w:lang w:val="en-US" w:eastAsia="ar-SA"/>
    </w:rPr>
  </w:style>
  <w:style w:type="paragraph" w:styleId="Subtitle">
    <w:name w:val="Subtitle"/>
    <w:basedOn w:val="Normal"/>
    <w:next w:val="Normal"/>
    <w:link w:val="SubtitleChar"/>
    <w:uiPriority w:val="11"/>
    <w:qFormat/>
    <w:rsid w:val="003727B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727BD"/>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6F2EF6"/>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6F2EF6"/>
    <w:pPr>
      <w:spacing w:after="0" w:line="240" w:lineRule="auto"/>
      <w:ind w:left="720"/>
      <w:contextualSpacing/>
    </w:pPr>
    <w:rPr>
      <w:rFonts w:eastAsiaTheme="minorEastAsi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F2EF6"/>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F41"/>
    <w:pPr>
      <w:tabs>
        <w:tab w:val="center" w:pos="4819"/>
        <w:tab w:val="right" w:pos="9638"/>
      </w:tabs>
      <w:spacing w:after="0" w:line="240" w:lineRule="auto"/>
    </w:pPr>
  </w:style>
  <w:style w:type="character" w:customStyle="1" w:styleId="HeaderChar">
    <w:name w:val="Header Char"/>
    <w:basedOn w:val="DefaultParagraphFont"/>
    <w:link w:val="Header"/>
    <w:uiPriority w:val="99"/>
    <w:rsid w:val="00B70F41"/>
  </w:style>
  <w:style w:type="paragraph" w:styleId="Footer">
    <w:name w:val="footer"/>
    <w:basedOn w:val="Normal"/>
    <w:link w:val="FooterChar"/>
    <w:uiPriority w:val="99"/>
    <w:unhideWhenUsed/>
    <w:rsid w:val="00B70F41"/>
    <w:pPr>
      <w:tabs>
        <w:tab w:val="center" w:pos="4819"/>
        <w:tab w:val="right" w:pos="9638"/>
      </w:tabs>
      <w:spacing w:after="0" w:line="240" w:lineRule="auto"/>
    </w:pPr>
  </w:style>
  <w:style w:type="character" w:customStyle="1" w:styleId="FooterChar">
    <w:name w:val="Footer Char"/>
    <w:basedOn w:val="DefaultParagraphFont"/>
    <w:link w:val="Footer"/>
    <w:uiPriority w:val="99"/>
    <w:rsid w:val="00B70F41"/>
  </w:style>
  <w:style w:type="paragraph" w:styleId="BalloonText">
    <w:name w:val="Balloon Text"/>
    <w:basedOn w:val="Normal"/>
    <w:link w:val="BalloonTextChar"/>
    <w:uiPriority w:val="99"/>
    <w:semiHidden/>
    <w:unhideWhenUsed/>
    <w:rsid w:val="00B70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F41"/>
    <w:rPr>
      <w:rFonts w:ascii="Tahoma" w:hAnsi="Tahoma" w:cs="Tahoma"/>
      <w:sz w:val="16"/>
      <w:szCs w:val="16"/>
    </w:rPr>
  </w:style>
  <w:style w:type="paragraph" w:customStyle="1" w:styleId="BasicParagraph">
    <w:name w:val="[Basic Paragraph]"/>
    <w:basedOn w:val="Normal"/>
    <w:uiPriority w:val="99"/>
    <w:rsid w:val="00B70F41"/>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BodyText">
    <w:name w:val="Body Text"/>
    <w:basedOn w:val="Normal"/>
    <w:link w:val="BodyTextChar"/>
    <w:rsid w:val="003727BD"/>
    <w:pPr>
      <w:widowControl w:val="0"/>
      <w:suppressAutoHyphens/>
      <w:spacing w:after="120" w:line="240" w:lineRule="auto"/>
    </w:pPr>
    <w:rPr>
      <w:rFonts w:ascii="Times New Roman" w:eastAsia="Lucida Sans Unicode" w:hAnsi="Times New Roman" w:cs="Arial"/>
      <w:kern w:val="1"/>
      <w:sz w:val="24"/>
      <w:szCs w:val="24"/>
      <w:lang w:eastAsia="hi-IN" w:bidi="hi-IN"/>
    </w:rPr>
  </w:style>
  <w:style w:type="character" w:customStyle="1" w:styleId="BodyTextChar">
    <w:name w:val="Body Text Char"/>
    <w:basedOn w:val="DefaultParagraphFont"/>
    <w:link w:val="BodyText"/>
    <w:rsid w:val="003727BD"/>
    <w:rPr>
      <w:rFonts w:ascii="Times New Roman" w:eastAsia="Lucida Sans Unicode" w:hAnsi="Times New Roman" w:cs="Arial"/>
      <w:kern w:val="1"/>
      <w:sz w:val="24"/>
      <w:szCs w:val="24"/>
      <w:lang w:eastAsia="hi-IN" w:bidi="hi-IN"/>
    </w:rPr>
  </w:style>
  <w:style w:type="paragraph" w:styleId="Title">
    <w:name w:val="Title"/>
    <w:basedOn w:val="Normal"/>
    <w:next w:val="Subtitle"/>
    <w:link w:val="TitleChar"/>
    <w:qFormat/>
    <w:rsid w:val="003727BD"/>
    <w:pPr>
      <w:widowControl w:val="0"/>
      <w:suppressAutoHyphens/>
      <w:spacing w:after="0" w:line="240" w:lineRule="auto"/>
      <w:ind w:firstLine="284"/>
      <w:jc w:val="center"/>
    </w:pPr>
    <w:rPr>
      <w:rFonts w:ascii="Arial" w:eastAsia="Lucida Sans Unicode" w:hAnsi="Arial" w:cs="Arial"/>
      <w:b/>
      <w:bCs/>
      <w:kern w:val="1"/>
      <w:sz w:val="24"/>
      <w:szCs w:val="24"/>
      <w:lang w:eastAsia="hi-IN" w:bidi="hi-IN"/>
    </w:rPr>
  </w:style>
  <w:style w:type="character" w:customStyle="1" w:styleId="TitleChar">
    <w:name w:val="Title Char"/>
    <w:basedOn w:val="DefaultParagraphFont"/>
    <w:link w:val="Title"/>
    <w:rsid w:val="003727BD"/>
    <w:rPr>
      <w:rFonts w:ascii="Arial" w:eastAsia="Lucida Sans Unicode" w:hAnsi="Arial" w:cs="Arial"/>
      <w:b/>
      <w:bCs/>
      <w:kern w:val="1"/>
      <w:sz w:val="24"/>
      <w:szCs w:val="24"/>
      <w:lang w:eastAsia="hi-IN" w:bidi="hi-IN"/>
    </w:rPr>
  </w:style>
  <w:style w:type="paragraph" w:customStyle="1" w:styleId="Default">
    <w:name w:val="Default"/>
    <w:rsid w:val="003727BD"/>
    <w:pPr>
      <w:widowControl w:val="0"/>
      <w:suppressAutoHyphens/>
      <w:autoSpaceDE w:val="0"/>
      <w:spacing w:after="0" w:line="240" w:lineRule="auto"/>
    </w:pPr>
    <w:rPr>
      <w:rFonts w:ascii="Times New Roman" w:eastAsia="Arial" w:hAnsi="Times New Roman" w:cs="Lucida Grande"/>
      <w:sz w:val="24"/>
      <w:szCs w:val="24"/>
      <w:lang w:val="en-US" w:eastAsia="ar-SA"/>
    </w:rPr>
  </w:style>
  <w:style w:type="paragraph" w:styleId="Subtitle">
    <w:name w:val="Subtitle"/>
    <w:basedOn w:val="Normal"/>
    <w:next w:val="Normal"/>
    <w:link w:val="SubtitleChar"/>
    <w:uiPriority w:val="11"/>
    <w:qFormat/>
    <w:rsid w:val="003727B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727BD"/>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6F2EF6"/>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6F2EF6"/>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952849">
      <w:bodyDiv w:val="1"/>
      <w:marLeft w:val="0"/>
      <w:marRight w:val="0"/>
      <w:marTop w:val="0"/>
      <w:marBottom w:val="0"/>
      <w:divBdr>
        <w:top w:val="none" w:sz="0" w:space="0" w:color="auto"/>
        <w:left w:val="none" w:sz="0" w:space="0" w:color="auto"/>
        <w:bottom w:val="none" w:sz="0" w:space="0" w:color="auto"/>
        <w:right w:val="none" w:sz="0" w:space="0" w:color="auto"/>
      </w:divBdr>
      <w:divsChild>
        <w:div w:id="1506088405">
          <w:marLeft w:val="0"/>
          <w:marRight w:val="0"/>
          <w:marTop w:val="0"/>
          <w:marBottom w:val="0"/>
          <w:divBdr>
            <w:top w:val="none" w:sz="0" w:space="0" w:color="auto"/>
            <w:left w:val="none" w:sz="0" w:space="0" w:color="auto"/>
            <w:bottom w:val="none" w:sz="0" w:space="0" w:color="auto"/>
            <w:right w:val="none" w:sz="0" w:space="0" w:color="auto"/>
          </w:divBdr>
        </w:div>
        <w:div w:id="766538392">
          <w:marLeft w:val="0"/>
          <w:marRight w:val="0"/>
          <w:marTop w:val="0"/>
          <w:marBottom w:val="0"/>
          <w:divBdr>
            <w:top w:val="none" w:sz="0" w:space="0" w:color="auto"/>
            <w:left w:val="none" w:sz="0" w:space="0" w:color="auto"/>
            <w:bottom w:val="none" w:sz="0" w:space="0" w:color="auto"/>
            <w:right w:val="none" w:sz="0" w:space="0" w:color="auto"/>
          </w:divBdr>
        </w:div>
        <w:div w:id="1644039484">
          <w:marLeft w:val="0"/>
          <w:marRight w:val="0"/>
          <w:marTop w:val="0"/>
          <w:marBottom w:val="0"/>
          <w:divBdr>
            <w:top w:val="none" w:sz="0" w:space="0" w:color="auto"/>
            <w:left w:val="none" w:sz="0" w:space="0" w:color="auto"/>
            <w:bottom w:val="none" w:sz="0" w:space="0" w:color="auto"/>
            <w:right w:val="none" w:sz="0" w:space="0" w:color="auto"/>
          </w:divBdr>
        </w:div>
        <w:div w:id="1255938877">
          <w:marLeft w:val="0"/>
          <w:marRight w:val="0"/>
          <w:marTop w:val="0"/>
          <w:marBottom w:val="0"/>
          <w:divBdr>
            <w:top w:val="none" w:sz="0" w:space="0" w:color="auto"/>
            <w:left w:val="none" w:sz="0" w:space="0" w:color="auto"/>
            <w:bottom w:val="none" w:sz="0" w:space="0" w:color="auto"/>
            <w:right w:val="none" w:sz="0" w:space="0" w:color="auto"/>
          </w:divBdr>
        </w:div>
        <w:div w:id="1949466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01026-8206-5347-8520-DD0AFAD41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905</Words>
  <Characters>5165</Characters>
  <Application>Microsoft Macintosh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ShantaPani</dc:creator>
  <cp:lastModifiedBy>Stefania D'Ammicco</cp:lastModifiedBy>
  <cp:revision>5</cp:revision>
  <cp:lastPrinted>2017-10-14T16:06:00Z</cp:lastPrinted>
  <dcterms:created xsi:type="dcterms:W3CDTF">2020-05-24T09:24:00Z</dcterms:created>
  <dcterms:modified xsi:type="dcterms:W3CDTF">2021-05-18T07:58:00Z</dcterms:modified>
</cp:coreProperties>
</file>